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FA6" w:rsidRDefault="006A3FA6" w:rsidP="006A3FA6">
      <w:pPr>
        <w:pStyle w:val="1"/>
      </w:pPr>
      <w:hyperlink r:id="rId4" w:history="1">
        <w:r>
          <w:rPr>
            <w:rStyle w:val="a4"/>
            <w:b w:val="0"/>
            <w:bCs w:val="0"/>
          </w:rPr>
          <w:t>Постановление Правительства РФ от 26 ноября 2018 г. N 1416 "О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а также о признании утратившими силу некоторых актов Правительства Российской Федерации" (с изменениями и дополнениями)</w:t>
        </w:r>
      </w:hyperlink>
    </w:p>
    <w:p w:rsidR="006A3FA6" w:rsidRDefault="006A3FA6" w:rsidP="006A3FA6">
      <w:pPr>
        <w:pStyle w:val="a5"/>
        <w:rPr>
          <w:color w:val="000000"/>
          <w:sz w:val="16"/>
          <w:szCs w:val="16"/>
          <w:shd w:val="clear" w:color="auto" w:fill="F0F0F0"/>
        </w:rPr>
      </w:pPr>
      <w:r>
        <w:rPr>
          <w:color w:val="000000"/>
          <w:sz w:val="16"/>
          <w:szCs w:val="16"/>
          <w:shd w:val="clear" w:color="auto" w:fill="F0F0F0"/>
        </w:rPr>
        <w:t>Информация об изменениях:</w:t>
      </w:r>
    </w:p>
    <w:p w:rsidR="006A3FA6" w:rsidRDefault="006A3FA6" w:rsidP="006A3FA6">
      <w:pPr>
        <w:pStyle w:val="a6"/>
        <w:rPr>
          <w:shd w:val="clear" w:color="auto" w:fill="F0F0F0"/>
        </w:rPr>
      </w:pPr>
      <w:r>
        <w:t xml:space="preserve"> </w:t>
      </w:r>
      <w:r>
        <w:rPr>
          <w:shd w:val="clear" w:color="auto" w:fill="F0F0F0"/>
        </w:rPr>
        <w:t xml:space="preserve">Наименование изменено с 7 апреля 2020 г. - </w:t>
      </w:r>
      <w:hyperlink r:id="rId5" w:history="1">
        <w:r>
          <w:rPr>
            <w:rStyle w:val="a4"/>
            <w:shd w:val="clear" w:color="auto" w:fill="F0F0F0"/>
          </w:rPr>
          <w:t>Постановление</w:t>
        </w:r>
      </w:hyperlink>
      <w:r>
        <w:rPr>
          <w:shd w:val="clear" w:color="auto" w:fill="F0F0F0"/>
        </w:rPr>
        <w:t xml:space="preserve"> Правительства России от 27 марта 2020 г. N 344</w:t>
      </w:r>
    </w:p>
    <w:p w:rsidR="006A3FA6" w:rsidRDefault="006A3FA6" w:rsidP="006A3FA6">
      <w:pPr>
        <w:pStyle w:val="a6"/>
        <w:rPr>
          <w:shd w:val="clear" w:color="auto" w:fill="F0F0F0"/>
        </w:rPr>
      </w:pPr>
      <w:r>
        <w:t xml:space="preserve"> </w:t>
      </w:r>
      <w:hyperlink r:id="rId6" w:history="1">
        <w:r>
          <w:rPr>
            <w:rStyle w:val="a4"/>
            <w:shd w:val="clear" w:color="auto" w:fill="F0F0F0"/>
          </w:rPr>
          <w:t>См. предыдущую редакцию</w:t>
        </w:r>
      </w:hyperlink>
    </w:p>
    <w:p w:rsidR="006A3FA6" w:rsidRDefault="006A3FA6" w:rsidP="006A3FA6">
      <w:pPr>
        <w:pStyle w:val="1"/>
      </w:pPr>
      <w:r>
        <w:t>Постановление Правительства РФ от 26 ноября 2018 г. N 1416</w:t>
      </w:r>
      <w:r>
        <w:br/>
        <w: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а также о признании утратившими силу некоторых актов Правительства Российской Федерации"</w:t>
      </w:r>
    </w:p>
    <w:p w:rsidR="006A3FA6" w:rsidRDefault="006A3FA6" w:rsidP="006A3FA6">
      <w:pPr>
        <w:pStyle w:val="a9"/>
      </w:pPr>
      <w:r>
        <w:t>С изменениями и дополнениями от:</w:t>
      </w:r>
    </w:p>
    <w:p w:rsidR="006A3FA6" w:rsidRDefault="006A3FA6" w:rsidP="006A3FA6">
      <w:pPr>
        <w:pStyle w:val="a7"/>
        <w:rPr>
          <w:shd w:val="clear" w:color="auto" w:fill="EAEFED"/>
        </w:rPr>
      </w:pPr>
      <w:r>
        <w:t xml:space="preserve"> </w:t>
      </w:r>
      <w:r>
        <w:rPr>
          <w:shd w:val="clear" w:color="auto" w:fill="EAEFED"/>
        </w:rPr>
        <w:t>27 марта 2020 г., 26 июня 2021 г., 15 февраля 2023 г.</w:t>
      </w:r>
    </w:p>
    <w:p w:rsidR="006A3FA6" w:rsidRDefault="006A3FA6" w:rsidP="006A3FA6">
      <w:pPr>
        <w:pStyle w:val="a5"/>
        <w:rPr>
          <w:color w:val="000000"/>
          <w:sz w:val="16"/>
          <w:szCs w:val="16"/>
          <w:shd w:val="clear" w:color="auto" w:fill="F0F0F0"/>
        </w:rPr>
      </w:pPr>
      <w:r>
        <w:rPr>
          <w:color w:val="000000"/>
          <w:sz w:val="16"/>
          <w:szCs w:val="16"/>
          <w:shd w:val="clear" w:color="auto" w:fill="F0F0F0"/>
        </w:rPr>
        <w:t>ГАРАНТ:</w:t>
      </w:r>
    </w:p>
    <w:p w:rsidR="006A3FA6" w:rsidRDefault="006A3FA6" w:rsidP="006A3FA6">
      <w:pPr>
        <w:pStyle w:val="a5"/>
        <w:rPr>
          <w:shd w:val="clear" w:color="auto" w:fill="F0F0F0"/>
        </w:rPr>
      </w:pPr>
      <w:r>
        <w:t xml:space="preserve"> </w:t>
      </w:r>
      <w:r>
        <w:rPr>
          <w:shd w:val="clear" w:color="auto" w:fill="F0F0F0"/>
        </w:rPr>
        <w:t xml:space="preserve">Настоящее постановление </w:t>
      </w:r>
      <w:hyperlink w:anchor="sub_4" w:history="1">
        <w:r>
          <w:rPr>
            <w:rStyle w:val="a4"/>
            <w:shd w:val="clear" w:color="auto" w:fill="F0F0F0"/>
          </w:rPr>
          <w:t>вступает в силу</w:t>
        </w:r>
      </w:hyperlink>
      <w:r>
        <w:rPr>
          <w:shd w:val="clear" w:color="auto" w:fill="F0F0F0"/>
        </w:rPr>
        <w:t xml:space="preserve"> с 1 января 2019 г., за исключением </w:t>
      </w:r>
      <w:hyperlink w:anchor="sub_2" w:history="1">
        <w:r>
          <w:rPr>
            <w:rStyle w:val="a4"/>
            <w:shd w:val="clear" w:color="auto" w:fill="F0F0F0"/>
          </w:rPr>
          <w:t>пункта 2</w:t>
        </w:r>
      </w:hyperlink>
      <w:r>
        <w:rPr>
          <w:shd w:val="clear" w:color="auto" w:fill="F0F0F0"/>
        </w:rPr>
        <w:t xml:space="preserve">, который </w:t>
      </w:r>
      <w:hyperlink w:anchor="sub_4" w:history="1">
        <w:r>
          <w:rPr>
            <w:rStyle w:val="a4"/>
            <w:shd w:val="clear" w:color="auto" w:fill="F0F0F0"/>
          </w:rPr>
          <w:t>вступает в силу</w:t>
        </w:r>
      </w:hyperlink>
      <w:r>
        <w:rPr>
          <w:shd w:val="clear" w:color="auto" w:fill="F0F0F0"/>
        </w:rPr>
        <w:t xml:space="preserve"> с 27 ноября 2018 г.</w:t>
      </w:r>
    </w:p>
    <w:p w:rsidR="006A3FA6" w:rsidRDefault="006A3FA6" w:rsidP="006A3FA6">
      <w:r>
        <w:t xml:space="preserve">В соответствии с </w:t>
      </w:r>
      <w:hyperlink r:id="rId7" w:history="1">
        <w:r>
          <w:rPr>
            <w:rStyle w:val="a4"/>
          </w:rPr>
          <w:t>пунктом 21 части 2 статьи 14</w:t>
        </w:r>
      </w:hyperlink>
      <w:r>
        <w:t xml:space="preserve"> и </w:t>
      </w:r>
      <w:hyperlink r:id="rId8" w:history="1">
        <w:r>
          <w:rPr>
            <w:rStyle w:val="a4"/>
          </w:rPr>
          <w:t>частями 7 - 9 статьи 44</w:t>
        </w:r>
      </w:hyperlink>
      <w:r>
        <w:t xml:space="preserve"> Федерального закона "Об основах охраны здоровья граждан в Российской Федерации" Правительство Российской Федерации постановляет:</w:t>
      </w:r>
    </w:p>
    <w:p w:rsidR="006A3FA6" w:rsidRDefault="006A3FA6" w:rsidP="006A3FA6">
      <w:pPr>
        <w:pStyle w:val="a5"/>
        <w:rPr>
          <w:color w:val="000000"/>
          <w:sz w:val="16"/>
          <w:szCs w:val="16"/>
          <w:shd w:val="clear" w:color="auto" w:fill="F0F0F0"/>
        </w:rPr>
      </w:pPr>
      <w:bookmarkStart w:id="0" w:name="sub_1"/>
      <w:r>
        <w:rPr>
          <w:color w:val="000000"/>
          <w:sz w:val="16"/>
          <w:szCs w:val="16"/>
          <w:shd w:val="clear" w:color="auto" w:fill="F0F0F0"/>
        </w:rPr>
        <w:t>Информация об изменениях:</w:t>
      </w:r>
    </w:p>
    <w:bookmarkEnd w:id="0"/>
    <w:p w:rsidR="006A3FA6" w:rsidRDefault="006A3FA6" w:rsidP="006A3FA6">
      <w:pPr>
        <w:pStyle w:val="a6"/>
        <w:rPr>
          <w:shd w:val="clear" w:color="auto" w:fill="F0F0F0"/>
        </w:rPr>
      </w:pPr>
      <w:r>
        <w:t xml:space="preserve"> </w:t>
      </w:r>
      <w:r>
        <w:rPr>
          <w:shd w:val="clear" w:color="auto" w:fill="F0F0F0"/>
        </w:rPr>
        <w:t xml:space="preserve">Пункт 1 изменен с 7 апреля 2020 г. - </w:t>
      </w:r>
      <w:hyperlink r:id="rId9" w:history="1">
        <w:r>
          <w:rPr>
            <w:rStyle w:val="a4"/>
            <w:shd w:val="clear" w:color="auto" w:fill="F0F0F0"/>
          </w:rPr>
          <w:t>Постановление</w:t>
        </w:r>
      </w:hyperlink>
      <w:r>
        <w:rPr>
          <w:shd w:val="clear" w:color="auto" w:fill="F0F0F0"/>
        </w:rPr>
        <w:t xml:space="preserve"> Правительства России от 27 марта 2020 г. N 344</w:t>
      </w:r>
    </w:p>
    <w:p w:rsidR="006A3FA6" w:rsidRDefault="006A3FA6" w:rsidP="006A3FA6">
      <w:pPr>
        <w:pStyle w:val="a6"/>
        <w:rPr>
          <w:shd w:val="clear" w:color="auto" w:fill="F0F0F0"/>
        </w:rPr>
      </w:pPr>
      <w:r>
        <w:t xml:space="preserve"> </w:t>
      </w:r>
      <w:hyperlink r:id="rId10" w:history="1">
        <w:r>
          <w:rPr>
            <w:rStyle w:val="a4"/>
            <w:shd w:val="clear" w:color="auto" w:fill="F0F0F0"/>
          </w:rPr>
          <w:t>См. предыдущую редакцию</w:t>
        </w:r>
      </w:hyperlink>
    </w:p>
    <w:p w:rsidR="006A3FA6" w:rsidRDefault="006A3FA6" w:rsidP="006A3FA6">
      <w:r>
        <w:t>1. Утвердить прилагаемые:</w:t>
      </w:r>
    </w:p>
    <w:bookmarkStart w:id="1" w:name="sub_102"/>
    <w:p w:rsidR="006A3FA6" w:rsidRDefault="006A3FA6" w:rsidP="006A3FA6">
      <w:r>
        <w:fldChar w:fldCharType="begin"/>
      </w:r>
      <w:r>
        <w:instrText>HYPERLINK \l "sub_1000"</w:instrText>
      </w:r>
      <w:r>
        <w:fldChar w:fldCharType="separate"/>
      </w:r>
      <w:r>
        <w:rPr>
          <w:rStyle w:val="a4"/>
        </w:rPr>
        <w:t>Правила</w:t>
      </w:r>
      <w:r>
        <w:fldChar w:fldCharType="end"/>
      </w:r>
      <w:r>
        <w:t xml:space="preserve">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w:t>
      </w:r>
    </w:p>
    <w:bookmarkStart w:id="2" w:name="sub_103"/>
    <w:bookmarkEnd w:id="1"/>
    <w:p w:rsidR="006A3FA6" w:rsidRDefault="006A3FA6" w:rsidP="006A3FA6">
      <w:r>
        <w:fldChar w:fldCharType="begin"/>
      </w:r>
      <w:r>
        <w:instrText>HYPERLINK \l "sub_2000"</w:instrText>
      </w:r>
      <w:r>
        <w:fldChar w:fldCharType="separate"/>
      </w:r>
      <w:r>
        <w:rPr>
          <w:rStyle w:val="a4"/>
        </w:rPr>
        <w:t>Правила</w:t>
      </w:r>
      <w:r>
        <w:fldChar w:fldCharType="end"/>
      </w:r>
      <w:r>
        <w:t xml:space="preserve">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w:t>
      </w:r>
    </w:p>
    <w:bookmarkEnd w:id="2"/>
    <w:p w:rsidR="006A3FA6" w:rsidRDefault="006A3FA6" w:rsidP="006A3FA6">
      <w:r>
        <w:fldChar w:fldCharType="begin"/>
      </w:r>
      <w:r>
        <w:instrText>HYPERLINK \l "sub_3000"</w:instrText>
      </w:r>
      <w:r>
        <w:fldChar w:fldCharType="separate"/>
      </w:r>
      <w:r>
        <w:rPr>
          <w:rStyle w:val="a4"/>
        </w:rPr>
        <w:t>перечень</w:t>
      </w:r>
      <w:r>
        <w:fldChar w:fldCharType="end"/>
      </w:r>
      <w:r>
        <w:t xml:space="preserve"> утративших силу актов Правительства Российской Федерации.</w:t>
      </w:r>
    </w:p>
    <w:p w:rsidR="006A3FA6" w:rsidRDefault="006A3FA6" w:rsidP="006A3FA6">
      <w:bookmarkStart w:id="3" w:name="sub_2"/>
      <w:r>
        <w:lastRenderedPageBreak/>
        <w:t xml:space="preserve">2. Министерству здравоохранения Российской Федерации в установленном законодательством Российской Федерации порядке осуществить закупку на 2019 год лекарственных препаратов для патогенетического лечения лиц, больных гемолитико-уремическим синдромом, юношеским артритом с системным началом, мукополисахаридозом I, II и VI типов, включенных в </w:t>
      </w:r>
      <w:hyperlink r:id="rId11" w:history="1">
        <w:r>
          <w:rPr>
            <w:rStyle w:val="a4"/>
          </w:rPr>
          <w:t>перечень</w:t>
        </w:r>
      </w:hyperlink>
      <w:r>
        <w:t xml:space="preserve"> жизненно необходимых и важнейших лекарственных препаратов.</w:t>
      </w:r>
    </w:p>
    <w:p w:rsidR="006A3FA6" w:rsidRDefault="006A3FA6" w:rsidP="006A3FA6">
      <w:pPr>
        <w:pStyle w:val="a5"/>
        <w:rPr>
          <w:color w:val="000000"/>
          <w:sz w:val="16"/>
          <w:szCs w:val="16"/>
          <w:shd w:val="clear" w:color="auto" w:fill="F0F0F0"/>
        </w:rPr>
      </w:pPr>
      <w:bookmarkStart w:id="4" w:name="sub_21"/>
      <w:bookmarkEnd w:id="3"/>
      <w:r>
        <w:rPr>
          <w:color w:val="000000"/>
          <w:sz w:val="16"/>
          <w:szCs w:val="16"/>
          <w:shd w:val="clear" w:color="auto" w:fill="F0F0F0"/>
        </w:rPr>
        <w:t>Информация об изменениях:</w:t>
      </w:r>
    </w:p>
    <w:bookmarkEnd w:id="4"/>
    <w:p w:rsidR="006A3FA6" w:rsidRDefault="006A3FA6" w:rsidP="006A3FA6">
      <w:pPr>
        <w:pStyle w:val="a6"/>
        <w:rPr>
          <w:shd w:val="clear" w:color="auto" w:fill="F0F0F0"/>
        </w:rPr>
      </w:pPr>
      <w:r>
        <w:t xml:space="preserve"> </w:t>
      </w:r>
      <w:r>
        <w:rPr>
          <w:shd w:val="clear" w:color="auto" w:fill="F0F0F0"/>
        </w:rPr>
        <w:t>Постановление дополнено пунктом 2</w:t>
      </w:r>
      <w:r>
        <w:rPr>
          <w:shd w:val="clear" w:color="auto" w:fill="F0F0F0"/>
          <w:vertAlign w:val="superscript"/>
        </w:rPr>
        <w:t> 1</w:t>
      </w:r>
      <w:r>
        <w:rPr>
          <w:shd w:val="clear" w:color="auto" w:fill="F0F0F0"/>
        </w:rPr>
        <w:t xml:space="preserve"> с 25 февраля 2023 г. - </w:t>
      </w:r>
      <w:hyperlink r:id="rId12" w:history="1">
        <w:r>
          <w:rPr>
            <w:rStyle w:val="a4"/>
            <w:shd w:val="clear" w:color="auto" w:fill="F0F0F0"/>
          </w:rPr>
          <w:t>Постановление</w:t>
        </w:r>
      </w:hyperlink>
      <w:r>
        <w:rPr>
          <w:shd w:val="clear" w:color="auto" w:fill="F0F0F0"/>
        </w:rPr>
        <w:t xml:space="preserve"> Правительства России от 15 февраля 2023 г. N 229</w:t>
      </w:r>
    </w:p>
    <w:p w:rsidR="006A3FA6" w:rsidRDefault="006A3FA6" w:rsidP="006A3FA6">
      <w:pPr>
        <w:pStyle w:val="a6"/>
        <w:rPr>
          <w:shd w:val="clear" w:color="auto" w:fill="F0F0F0"/>
        </w:rPr>
      </w:pPr>
      <w:r>
        <w:t xml:space="preserve"> </w:t>
      </w:r>
      <w:r>
        <w:rPr>
          <w:shd w:val="clear" w:color="auto" w:fill="F0F0F0"/>
        </w:rPr>
        <w:t xml:space="preserve">Изменения </w:t>
      </w:r>
      <w:hyperlink r:id="rId13" w:history="1">
        <w:r>
          <w:rPr>
            <w:rStyle w:val="a4"/>
            <w:shd w:val="clear" w:color="auto" w:fill="F0F0F0"/>
          </w:rPr>
          <w:t>распространяются</w:t>
        </w:r>
      </w:hyperlink>
      <w:r>
        <w:rPr>
          <w:shd w:val="clear" w:color="auto" w:fill="F0F0F0"/>
        </w:rPr>
        <w:t xml:space="preserve"> на правоотношения, возникшие с 1 января 2023 г.</w:t>
      </w:r>
    </w:p>
    <w:p w:rsidR="006A3FA6" w:rsidRDefault="006A3FA6" w:rsidP="006A3FA6">
      <w:r>
        <w:t>2</w:t>
      </w:r>
      <w:r>
        <w:rPr>
          <w:vertAlign w:val="superscript"/>
        </w:rPr>
        <w:t> 1</w:t>
      </w:r>
      <w:r>
        <w:t>. Источником финансирования организации обеспечения лекарственными препаратами детей в возрасте до 18 лет,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детей в возрасте до 18 лет после трансплантации органов и (или) тканей с 2023 года являются бюджетные ассигнования, предусмотренные в федеральном бюджете Министерству здравоохранения Российской Федерации для Фонда поддержки детей с тяжелыми жизнеугрожающими и хроническими заболеваниями, в том числе редкими (орфанными) заболеваниями, "Круг добра".</w:t>
      </w:r>
    </w:p>
    <w:p w:rsidR="006A3FA6" w:rsidRDefault="006A3FA6" w:rsidP="006A3FA6">
      <w:bookmarkStart w:id="5" w:name="sub_3"/>
      <w:r>
        <w:t xml:space="preserve">3. Министерству здравоохранения Российской Федерации давать разъяснения по применению </w:t>
      </w:r>
      <w:hyperlink w:anchor="sub_1000" w:history="1">
        <w:r>
          <w:rPr>
            <w:rStyle w:val="a4"/>
          </w:rPr>
          <w:t>правил</w:t>
        </w:r>
      </w:hyperlink>
      <w:r>
        <w:t>, утвержденных настоящим постановлением.</w:t>
      </w:r>
    </w:p>
    <w:p w:rsidR="006A3FA6" w:rsidRDefault="006A3FA6" w:rsidP="006A3FA6">
      <w:bookmarkStart w:id="6" w:name="sub_4"/>
      <w:bookmarkEnd w:id="5"/>
      <w:r>
        <w:t xml:space="preserve">4. Настоящее постановление вступает в силу с 1 января 2019 г., за исключением </w:t>
      </w:r>
      <w:hyperlink w:anchor="sub_2" w:history="1">
        <w:r>
          <w:rPr>
            <w:rStyle w:val="a4"/>
          </w:rPr>
          <w:t>пункта 2</w:t>
        </w:r>
      </w:hyperlink>
      <w:r>
        <w:t xml:space="preserve">, который вступает в силу со дня </w:t>
      </w:r>
      <w:hyperlink r:id="rId14" w:history="1">
        <w:r>
          <w:rPr>
            <w:rStyle w:val="a4"/>
          </w:rPr>
          <w:t>официального опубликования</w:t>
        </w:r>
      </w:hyperlink>
      <w:r>
        <w:t xml:space="preserve"> настоящего постановления.</w:t>
      </w:r>
    </w:p>
    <w:bookmarkEnd w:id="6"/>
    <w:p w:rsidR="006A3FA6" w:rsidRDefault="006A3FA6" w:rsidP="006A3FA6"/>
    <w:tbl>
      <w:tblPr>
        <w:tblW w:w="5000" w:type="pct"/>
        <w:tblInd w:w="108" w:type="dxa"/>
        <w:tblLook w:val="0000" w:firstRow="0" w:lastRow="0" w:firstColumn="0" w:lastColumn="0" w:noHBand="0" w:noVBand="0"/>
      </w:tblPr>
      <w:tblGrid>
        <w:gridCol w:w="6866"/>
        <w:gridCol w:w="3434"/>
      </w:tblGrid>
      <w:tr w:rsidR="006A3FA6" w:rsidTr="002D6603">
        <w:tblPrEx>
          <w:tblCellMar>
            <w:top w:w="0" w:type="dxa"/>
            <w:bottom w:w="0" w:type="dxa"/>
          </w:tblCellMar>
        </w:tblPrEx>
        <w:tc>
          <w:tcPr>
            <w:tcW w:w="3302" w:type="pct"/>
            <w:tcBorders>
              <w:top w:val="nil"/>
              <w:left w:val="nil"/>
              <w:bottom w:val="nil"/>
              <w:right w:val="nil"/>
            </w:tcBorders>
          </w:tcPr>
          <w:p w:rsidR="006A3FA6" w:rsidRDefault="006A3FA6" w:rsidP="002D6603">
            <w:pPr>
              <w:pStyle w:val="aa"/>
            </w:pPr>
            <w:r>
              <w:t>Председатель Правительства</w:t>
            </w:r>
            <w:r>
              <w:br/>
              <w:t>Российской Федерации</w:t>
            </w:r>
          </w:p>
        </w:tc>
        <w:tc>
          <w:tcPr>
            <w:tcW w:w="1651" w:type="pct"/>
            <w:tcBorders>
              <w:top w:val="nil"/>
              <w:left w:val="nil"/>
              <w:bottom w:val="nil"/>
              <w:right w:val="nil"/>
            </w:tcBorders>
          </w:tcPr>
          <w:p w:rsidR="006A3FA6" w:rsidRDefault="006A3FA6" w:rsidP="002D6603">
            <w:pPr>
              <w:pStyle w:val="a8"/>
              <w:jc w:val="right"/>
            </w:pPr>
            <w:r>
              <w:t>Д. Медведев</w:t>
            </w:r>
          </w:p>
        </w:tc>
      </w:tr>
    </w:tbl>
    <w:p w:rsidR="006A3FA6" w:rsidRDefault="006A3FA6" w:rsidP="006A3FA6"/>
    <w:p w:rsidR="006A3FA6" w:rsidRDefault="006A3FA6" w:rsidP="006A3FA6">
      <w:pPr>
        <w:pStyle w:val="a5"/>
        <w:rPr>
          <w:color w:val="000000"/>
          <w:sz w:val="16"/>
          <w:szCs w:val="16"/>
          <w:shd w:val="clear" w:color="auto" w:fill="F0F0F0"/>
        </w:rPr>
      </w:pPr>
      <w:bookmarkStart w:id="7" w:name="sub_1000"/>
      <w:r>
        <w:rPr>
          <w:color w:val="000000"/>
          <w:sz w:val="16"/>
          <w:szCs w:val="16"/>
          <w:shd w:val="clear" w:color="auto" w:fill="F0F0F0"/>
        </w:rPr>
        <w:t>Информация об изменениях:</w:t>
      </w:r>
    </w:p>
    <w:bookmarkEnd w:id="7"/>
    <w:p w:rsidR="006A3FA6" w:rsidRDefault="006A3FA6" w:rsidP="006A3FA6">
      <w:pPr>
        <w:pStyle w:val="a6"/>
        <w:rPr>
          <w:shd w:val="clear" w:color="auto" w:fill="F0F0F0"/>
        </w:rPr>
      </w:pPr>
      <w:r>
        <w:t xml:space="preserve"> </w:t>
      </w:r>
      <w:r>
        <w:rPr>
          <w:shd w:val="clear" w:color="auto" w:fill="F0F0F0"/>
        </w:rPr>
        <w:t xml:space="preserve">Наименование изменено с 7 апреля 2020 г. - </w:t>
      </w:r>
      <w:hyperlink r:id="rId15" w:history="1">
        <w:r>
          <w:rPr>
            <w:rStyle w:val="a4"/>
            <w:shd w:val="clear" w:color="auto" w:fill="F0F0F0"/>
          </w:rPr>
          <w:t>Постановление</w:t>
        </w:r>
      </w:hyperlink>
      <w:r>
        <w:rPr>
          <w:shd w:val="clear" w:color="auto" w:fill="F0F0F0"/>
        </w:rPr>
        <w:t xml:space="preserve"> Правительства России от 27 марта 2020 г. N 344</w:t>
      </w:r>
    </w:p>
    <w:p w:rsidR="006A3FA6" w:rsidRDefault="006A3FA6" w:rsidP="006A3FA6">
      <w:pPr>
        <w:pStyle w:val="a6"/>
        <w:rPr>
          <w:shd w:val="clear" w:color="auto" w:fill="F0F0F0"/>
        </w:rPr>
      </w:pPr>
      <w:r>
        <w:t xml:space="preserve"> </w:t>
      </w:r>
      <w:hyperlink r:id="rId16" w:history="1">
        <w:r>
          <w:rPr>
            <w:rStyle w:val="a4"/>
            <w:shd w:val="clear" w:color="auto" w:fill="F0F0F0"/>
          </w:rPr>
          <w:t>См. предыдущую редакцию</w:t>
        </w:r>
      </w:hyperlink>
    </w:p>
    <w:p w:rsidR="006A3FA6" w:rsidRDefault="006A3FA6" w:rsidP="006A3FA6">
      <w:pPr>
        <w:ind w:firstLine="0"/>
        <w:jc w:val="right"/>
      </w:pPr>
      <w:r>
        <w:rPr>
          <w:rStyle w:val="a3"/>
        </w:rPr>
        <w:t>УТВЕРЖДЕНЫ</w:t>
      </w:r>
      <w:r>
        <w:rPr>
          <w:rStyle w:val="a3"/>
        </w:rPr>
        <w:br/>
      </w:r>
      <w:hyperlink w:anchor="sub_0" w:history="1">
        <w:r>
          <w:rPr>
            <w:rStyle w:val="a4"/>
          </w:rPr>
          <w:t>постановлением</w:t>
        </w:r>
      </w:hyperlink>
      <w:r>
        <w:rPr>
          <w:rStyle w:val="a3"/>
        </w:rPr>
        <w:t xml:space="preserve"> Правительства</w:t>
      </w:r>
      <w:r>
        <w:rPr>
          <w:rStyle w:val="a3"/>
        </w:rPr>
        <w:br/>
        <w:t>Российской Федерации</w:t>
      </w:r>
      <w:r>
        <w:rPr>
          <w:rStyle w:val="a3"/>
        </w:rPr>
        <w:br/>
        <w:t>от 26 ноября 2018 г. N 1416</w:t>
      </w:r>
    </w:p>
    <w:p w:rsidR="006A3FA6" w:rsidRDefault="006A3FA6" w:rsidP="006A3FA6"/>
    <w:p w:rsidR="006A3FA6" w:rsidRDefault="006A3FA6" w:rsidP="006A3FA6">
      <w:pPr>
        <w:pStyle w:val="1"/>
      </w:pPr>
      <w:r>
        <w:t>Правила</w:t>
      </w:r>
      <w:r>
        <w:br/>
        <w:t>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w:t>
      </w:r>
    </w:p>
    <w:p w:rsidR="006A3FA6" w:rsidRDefault="006A3FA6" w:rsidP="006A3FA6">
      <w:pPr>
        <w:pStyle w:val="a9"/>
      </w:pPr>
      <w:r>
        <w:t>С изменениями и дополнениями от:</w:t>
      </w:r>
    </w:p>
    <w:p w:rsidR="006A3FA6" w:rsidRDefault="006A3FA6" w:rsidP="006A3FA6">
      <w:pPr>
        <w:pStyle w:val="a7"/>
        <w:rPr>
          <w:shd w:val="clear" w:color="auto" w:fill="EAEFED"/>
        </w:rPr>
      </w:pPr>
      <w:r>
        <w:t xml:space="preserve"> </w:t>
      </w:r>
      <w:r>
        <w:rPr>
          <w:shd w:val="clear" w:color="auto" w:fill="EAEFED"/>
        </w:rPr>
        <w:t>27 марта 2020 г., 26 июня 2021 г., 15 февраля 2023 г.</w:t>
      </w:r>
    </w:p>
    <w:p w:rsidR="006A3FA6" w:rsidRDefault="006A3FA6" w:rsidP="006A3FA6"/>
    <w:p w:rsidR="006A3FA6" w:rsidRDefault="006A3FA6" w:rsidP="006A3FA6">
      <w:pPr>
        <w:pStyle w:val="a5"/>
        <w:rPr>
          <w:color w:val="000000"/>
          <w:sz w:val="16"/>
          <w:szCs w:val="16"/>
          <w:shd w:val="clear" w:color="auto" w:fill="F0F0F0"/>
        </w:rPr>
      </w:pPr>
      <w:bookmarkStart w:id="8" w:name="sub_1001"/>
      <w:r>
        <w:rPr>
          <w:color w:val="000000"/>
          <w:sz w:val="16"/>
          <w:szCs w:val="16"/>
          <w:shd w:val="clear" w:color="auto" w:fill="F0F0F0"/>
        </w:rPr>
        <w:lastRenderedPageBreak/>
        <w:t>Информация об изменениях:</w:t>
      </w:r>
    </w:p>
    <w:bookmarkEnd w:id="8"/>
    <w:p w:rsidR="006A3FA6" w:rsidRDefault="006A3FA6" w:rsidP="006A3FA6">
      <w:pPr>
        <w:pStyle w:val="a6"/>
        <w:rPr>
          <w:shd w:val="clear" w:color="auto" w:fill="F0F0F0"/>
        </w:rPr>
      </w:pPr>
      <w:r>
        <w:t xml:space="preserve"> </w:t>
      </w:r>
      <w:r>
        <w:rPr>
          <w:shd w:val="clear" w:color="auto" w:fill="F0F0F0"/>
        </w:rPr>
        <w:t xml:space="preserve">Пункт 1 изменен с 7 апреля 2020 г. - </w:t>
      </w:r>
      <w:hyperlink r:id="rId17" w:history="1">
        <w:r>
          <w:rPr>
            <w:rStyle w:val="a4"/>
            <w:shd w:val="clear" w:color="auto" w:fill="F0F0F0"/>
          </w:rPr>
          <w:t>Постановление</w:t>
        </w:r>
      </w:hyperlink>
      <w:r>
        <w:rPr>
          <w:shd w:val="clear" w:color="auto" w:fill="F0F0F0"/>
        </w:rPr>
        <w:t xml:space="preserve"> Правительства России от 27 марта 2020 г. N 344</w:t>
      </w:r>
    </w:p>
    <w:p w:rsidR="006A3FA6" w:rsidRDefault="006A3FA6" w:rsidP="006A3FA6">
      <w:pPr>
        <w:pStyle w:val="a6"/>
        <w:rPr>
          <w:shd w:val="clear" w:color="auto" w:fill="F0F0F0"/>
        </w:rPr>
      </w:pPr>
      <w:r>
        <w:t xml:space="preserve"> </w:t>
      </w:r>
      <w:hyperlink r:id="rId18" w:history="1">
        <w:r>
          <w:rPr>
            <w:rStyle w:val="a4"/>
            <w:shd w:val="clear" w:color="auto" w:fill="F0F0F0"/>
          </w:rPr>
          <w:t>См. предыдущую редакцию</w:t>
        </w:r>
      </w:hyperlink>
    </w:p>
    <w:p w:rsidR="006A3FA6" w:rsidRDefault="006A3FA6" w:rsidP="006A3FA6">
      <w:r>
        <w:t xml:space="preserve">1. Настоящие Правила устанавливают порядок организации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(далее - больные), лекарственными препаратами для медицинского применения, предназначенными для лечения этих заболеваний, по утвержденному Правительством Российской Федерации </w:t>
      </w:r>
      <w:hyperlink r:id="rId19" w:history="1">
        <w:r>
          <w:rPr>
            <w:rStyle w:val="a4"/>
          </w:rPr>
          <w:t>перечню</w:t>
        </w:r>
      </w:hyperlink>
      <w:r>
        <w:t xml:space="preserve"> лекарственных препаратов, сформированному в установленном им порядке (далее - лекарственные препараты), а также порядок и условия </w:t>
      </w:r>
      <w:hyperlink r:id="rId20" w:history="1">
        <w:r>
          <w:rPr>
            <w:rStyle w:val="a4"/>
          </w:rPr>
          <w:t>передачи</w:t>
        </w:r>
      </w:hyperlink>
      <w:r>
        <w:t xml:space="preserve"> лекарственных препаратов в собственность субъектов Российской Федерации.</w:t>
      </w:r>
    </w:p>
    <w:p w:rsidR="006A3FA6" w:rsidRDefault="006A3FA6" w:rsidP="006A3FA6">
      <w:pPr>
        <w:pStyle w:val="a5"/>
        <w:rPr>
          <w:color w:val="000000"/>
          <w:sz w:val="16"/>
          <w:szCs w:val="16"/>
          <w:shd w:val="clear" w:color="auto" w:fill="F0F0F0"/>
        </w:rPr>
      </w:pPr>
      <w:bookmarkStart w:id="9" w:name="sub_1002"/>
      <w:r>
        <w:rPr>
          <w:color w:val="000000"/>
          <w:sz w:val="16"/>
          <w:szCs w:val="16"/>
          <w:shd w:val="clear" w:color="auto" w:fill="F0F0F0"/>
        </w:rPr>
        <w:t>Информация об изменениях:</w:t>
      </w:r>
    </w:p>
    <w:bookmarkEnd w:id="9"/>
    <w:p w:rsidR="006A3FA6" w:rsidRDefault="006A3FA6" w:rsidP="006A3FA6">
      <w:pPr>
        <w:pStyle w:val="a6"/>
        <w:rPr>
          <w:shd w:val="clear" w:color="auto" w:fill="F0F0F0"/>
        </w:rPr>
      </w:pPr>
      <w:r>
        <w:t xml:space="preserve"> </w:t>
      </w:r>
      <w:r>
        <w:rPr>
          <w:shd w:val="clear" w:color="auto" w:fill="F0F0F0"/>
        </w:rPr>
        <w:t xml:space="preserve">Пункт 2 изменен с 25 февраля 2023 г. - </w:t>
      </w:r>
      <w:hyperlink r:id="rId21" w:history="1">
        <w:r>
          <w:rPr>
            <w:rStyle w:val="a4"/>
            <w:shd w:val="clear" w:color="auto" w:fill="F0F0F0"/>
          </w:rPr>
          <w:t>Постановление</w:t>
        </w:r>
      </w:hyperlink>
      <w:r>
        <w:rPr>
          <w:shd w:val="clear" w:color="auto" w:fill="F0F0F0"/>
        </w:rPr>
        <w:t xml:space="preserve"> Правительства России от 15 февраля 2023 г. N 229</w:t>
      </w:r>
    </w:p>
    <w:p w:rsidR="006A3FA6" w:rsidRDefault="006A3FA6" w:rsidP="006A3FA6">
      <w:pPr>
        <w:pStyle w:val="a6"/>
        <w:rPr>
          <w:shd w:val="clear" w:color="auto" w:fill="F0F0F0"/>
        </w:rPr>
      </w:pPr>
      <w:r>
        <w:t xml:space="preserve"> </w:t>
      </w:r>
      <w:r>
        <w:rPr>
          <w:shd w:val="clear" w:color="auto" w:fill="F0F0F0"/>
        </w:rPr>
        <w:t xml:space="preserve">Изменения </w:t>
      </w:r>
      <w:hyperlink r:id="rId22" w:history="1">
        <w:r>
          <w:rPr>
            <w:rStyle w:val="a4"/>
            <w:shd w:val="clear" w:color="auto" w:fill="F0F0F0"/>
          </w:rPr>
          <w:t>распространяются</w:t>
        </w:r>
      </w:hyperlink>
      <w:r>
        <w:rPr>
          <w:shd w:val="clear" w:color="auto" w:fill="F0F0F0"/>
        </w:rPr>
        <w:t xml:space="preserve"> на правоотношения, возникшие с 1 января 2023 г.</w:t>
      </w:r>
    </w:p>
    <w:p w:rsidR="006A3FA6" w:rsidRDefault="006A3FA6" w:rsidP="006A3FA6">
      <w:pPr>
        <w:pStyle w:val="a6"/>
        <w:rPr>
          <w:shd w:val="clear" w:color="auto" w:fill="F0F0F0"/>
        </w:rPr>
      </w:pPr>
      <w:r>
        <w:t xml:space="preserve"> </w:t>
      </w:r>
      <w:hyperlink r:id="rId23" w:history="1">
        <w:r>
          <w:rPr>
            <w:rStyle w:val="a4"/>
            <w:shd w:val="clear" w:color="auto" w:fill="F0F0F0"/>
          </w:rPr>
          <w:t>См. предыдущую редакцию</w:t>
        </w:r>
      </w:hyperlink>
    </w:p>
    <w:p w:rsidR="006A3FA6" w:rsidRDefault="006A3FA6" w:rsidP="006A3FA6">
      <w:r>
        <w:t>2. Источником финансирования организации обеспечения больных в возрасте от 18 лет и старше лекарственными препаратами являются бюджетные ассигнования, предусмотренные в федеральном бюджете Министерству здравоохранения Российской Федерации на указанные цели, а больных в возрасте до 18 лет - бюджетные ассигнования, предусмотренные Министерству здравоохранения Российской Федерации для Фонда поддержки детей с тяжелыми жизнеугрожающими и хроническими заболеваниями, в том числе редкими (орфанными) заболеваниями, "Круг добра".</w:t>
      </w:r>
    </w:p>
    <w:p w:rsidR="006A3FA6" w:rsidRDefault="006A3FA6" w:rsidP="006A3FA6">
      <w:r>
        <w:t>Бюджетные ассигнования перечисляются Министерством здравоохранения Российской Федерации федеральному казенному учреждению "Федеральный центр планирования и организации лекарственного обеспечения граждан" Министерства здравоохранения Российской Федерации (далее - Федеральный центр) для организации и проведения закупок лекарственных препаратов.</w:t>
      </w:r>
    </w:p>
    <w:p w:rsidR="006A3FA6" w:rsidRDefault="006A3FA6" w:rsidP="006A3FA6">
      <w:pPr>
        <w:pStyle w:val="a5"/>
        <w:rPr>
          <w:color w:val="000000"/>
          <w:sz w:val="16"/>
          <w:szCs w:val="16"/>
          <w:shd w:val="clear" w:color="auto" w:fill="F0F0F0"/>
        </w:rPr>
      </w:pPr>
      <w:bookmarkStart w:id="10" w:name="sub_1003"/>
      <w:r>
        <w:rPr>
          <w:color w:val="000000"/>
          <w:sz w:val="16"/>
          <w:szCs w:val="16"/>
          <w:shd w:val="clear" w:color="auto" w:fill="F0F0F0"/>
        </w:rPr>
        <w:t>Информация об изменениях:</w:t>
      </w:r>
    </w:p>
    <w:bookmarkEnd w:id="10"/>
    <w:p w:rsidR="006A3FA6" w:rsidRDefault="006A3FA6" w:rsidP="006A3FA6">
      <w:pPr>
        <w:pStyle w:val="a6"/>
        <w:rPr>
          <w:shd w:val="clear" w:color="auto" w:fill="F0F0F0"/>
        </w:rPr>
      </w:pPr>
      <w:r>
        <w:t xml:space="preserve"> </w:t>
      </w:r>
      <w:r>
        <w:rPr>
          <w:shd w:val="clear" w:color="auto" w:fill="F0F0F0"/>
        </w:rPr>
        <w:t xml:space="preserve">Пункт 3 изменен с 7 апреля 2020 г. - </w:t>
      </w:r>
      <w:hyperlink r:id="rId24" w:history="1">
        <w:r>
          <w:rPr>
            <w:rStyle w:val="a4"/>
            <w:shd w:val="clear" w:color="auto" w:fill="F0F0F0"/>
          </w:rPr>
          <w:t>Постановление</w:t>
        </w:r>
      </w:hyperlink>
      <w:r>
        <w:rPr>
          <w:shd w:val="clear" w:color="auto" w:fill="F0F0F0"/>
        </w:rPr>
        <w:t xml:space="preserve"> Правительства России от 27 марта 2020 г. N 344</w:t>
      </w:r>
    </w:p>
    <w:p w:rsidR="006A3FA6" w:rsidRDefault="006A3FA6" w:rsidP="006A3FA6">
      <w:pPr>
        <w:pStyle w:val="a6"/>
        <w:rPr>
          <w:shd w:val="clear" w:color="auto" w:fill="F0F0F0"/>
        </w:rPr>
      </w:pPr>
      <w:r>
        <w:t xml:space="preserve"> </w:t>
      </w:r>
      <w:hyperlink r:id="rId25" w:history="1">
        <w:r>
          <w:rPr>
            <w:rStyle w:val="a4"/>
            <w:shd w:val="clear" w:color="auto" w:fill="F0F0F0"/>
          </w:rPr>
          <w:t>См. предыдущую редакцию</w:t>
        </w:r>
      </w:hyperlink>
    </w:p>
    <w:p w:rsidR="006A3FA6" w:rsidRDefault="006A3FA6" w:rsidP="006A3FA6">
      <w:r>
        <w:t>3. Право больного на обеспечение лекарственными препаратами возникает со дня включения сведений о нем в региональный сегмент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(далее - Федеральный регистр).</w:t>
      </w:r>
    </w:p>
    <w:p w:rsidR="006A3FA6" w:rsidRDefault="006A3FA6" w:rsidP="006A3FA6">
      <w:r>
        <w:t>Дата включения больного в региональный сегмент Федерального регистра фиксируется лечащим врачом в медицинской карте амбулаторного больного или истории развития ребенка.</w:t>
      </w:r>
    </w:p>
    <w:p w:rsidR="006A3FA6" w:rsidRDefault="006A3FA6" w:rsidP="006A3FA6">
      <w:pPr>
        <w:pStyle w:val="a5"/>
        <w:rPr>
          <w:color w:val="000000"/>
          <w:sz w:val="16"/>
          <w:szCs w:val="16"/>
          <w:shd w:val="clear" w:color="auto" w:fill="F0F0F0"/>
        </w:rPr>
      </w:pPr>
      <w:bookmarkStart w:id="11" w:name="sub_1004"/>
      <w:r>
        <w:rPr>
          <w:color w:val="000000"/>
          <w:sz w:val="16"/>
          <w:szCs w:val="16"/>
          <w:shd w:val="clear" w:color="auto" w:fill="F0F0F0"/>
        </w:rPr>
        <w:t>Информация об изменениях:</w:t>
      </w:r>
    </w:p>
    <w:bookmarkEnd w:id="11"/>
    <w:p w:rsidR="006A3FA6" w:rsidRDefault="006A3FA6" w:rsidP="006A3FA6">
      <w:pPr>
        <w:pStyle w:val="a6"/>
        <w:rPr>
          <w:shd w:val="clear" w:color="auto" w:fill="F0F0F0"/>
        </w:rPr>
      </w:pPr>
      <w:r>
        <w:t xml:space="preserve"> </w:t>
      </w:r>
      <w:r>
        <w:rPr>
          <w:shd w:val="clear" w:color="auto" w:fill="F0F0F0"/>
        </w:rPr>
        <w:t xml:space="preserve">Пункт 4 изменен с 7 июля 2021 г. - </w:t>
      </w:r>
      <w:hyperlink r:id="rId26" w:history="1">
        <w:r>
          <w:rPr>
            <w:rStyle w:val="a4"/>
            <w:shd w:val="clear" w:color="auto" w:fill="F0F0F0"/>
          </w:rPr>
          <w:t>Постановление</w:t>
        </w:r>
      </w:hyperlink>
      <w:r>
        <w:rPr>
          <w:shd w:val="clear" w:color="auto" w:fill="F0F0F0"/>
        </w:rPr>
        <w:t xml:space="preserve"> Правительства России от 26 июня 2021 г. N 1025</w:t>
      </w:r>
    </w:p>
    <w:p w:rsidR="006A3FA6" w:rsidRDefault="006A3FA6" w:rsidP="006A3FA6">
      <w:pPr>
        <w:pStyle w:val="a6"/>
        <w:rPr>
          <w:shd w:val="clear" w:color="auto" w:fill="F0F0F0"/>
        </w:rPr>
      </w:pPr>
      <w:r>
        <w:lastRenderedPageBreak/>
        <w:t xml:space="preserve"> </w:t>
      </w:r>
      <w:hyperlink r:id="rId27" w:history="1">
        <w:r>
          <w:rPr>
            <w:rStyle w:val="a4"/>
            <w:shd w:val="clear" w:color="auto" w:fill="F0F0F0"/>
          </w:rPr>
          <w:t>См. предыдущую редакцию</w:t>
        </w:r>
      </w:hyperlink>
    </w:p>
    <w:p w:rsidR="006A3FA6" w:rsidRDefault="006A3FA6" w:rsidP="006A3FA6">
      <w:r>
        <w:t>4. Организация обеспечения Федеральным центром за счет средств федерального бюджета больных лекарственными препаратами осуществляется с учетом стандартов медицинской помощи, клинических рекомендаций (протоколов лечения) и средней курсовой дозы лекарственных препаратов.</w:t>
      </w:r>
    </w:p>
    <w:p w:rsidR="006A3FA6" w:rsidRDefault="006A3FA6" w:rsidP="006A3FA6">
      <w:pPr>
        <w:pStyle w:val="a5"/>
        <w:rPr>
          <w:color w:val="000000"/>
          <w:sz w:val="16"/>
          <w:szCs w:val="16"/>
          <w:shd w:val="clear" w:color="auto" w:fill="F0F0F0"/>
        </w:rPr>
      </w:pPr>
      <w:bookmarkStart w:id="12" w:name="sub_1005"/>
      <w:r>
        <w:rPr>
          <w:color w:val="000000"/>
          <w:sz w:val="16"/>
          <w:szCs w:val="16"/>
          <w:shd w:val="clear" w:color="auto" w:fill="F0F0F0"/>
        </w:rPr>
        <w:t>Информация об изменениях:</w:t>
      </w:r>
    </w:p>
    <w:bookmarkEnd w:id="12"/>
    <w:p w:rsidR="006A3FA6" w:rsidRDefault="006A3FA6" w:rsidP="006A3FA6">
      <w:pPr>
        <w:pStyle w:val="a6"/>
        <w:rPr>
          <w:shd w:val="clear" w:color="auto" w:fill="F0F0F0"/>
        </w:rPr>
      </w:pPr>
      <w:r>
        <w:t xml:space="preserve"> </w:t>
      </w:r>
      <w:r>
        <w:rPr>
          <w:shd w:val="clear" w:color="auto" w:fill="F0F0F0"/>
        </w:rPr>
        <w:t xml:space="preserve">Пункт 5 изменен с 7 июля 2021 г. - </w:t>
      </w:r>
      <w:hyperlink r:id="rId28" w:history="1">
        <w:r>
          <w:rPr>
            <w:rStyle w:val="a4"/>
            <w:shd w:val="clear" w:color="auto" w:fill="F0F0F0"/>
          </w:rPr>
          <w:t>Постановление</w:t>
        </w:r>
      </w:hyperlink>
      <w:r>
        <w:rPr>
          <w:shd w:val="clear" w:color="auto" w:fill="F0F0F0"/>
        </w:rPr>
        <w:t xml:space="preserve"> Правительства России от 26 июня 2021 г. N 1025</w:t>
      </w:r>
    </w:p>
    <w:p w:rsidR="006A3FA6" w:rsidRDefault="006A3FA6" w:rsidP="006A3FA6">
      <w:pPr>
        <w:pStyle w:val="a6"/>
        <w:rPr>
          <w:shd w:val="clear" w:color="auto" w:fill="F0F0F0"/>
        </w:rPr>
      </w:pPr>
      <w:r>
        <w:t xml:space="preserve"> </w:t>
      </w:r>
      <w:hyperlink r:id="rId29" w:history="1">
        <w:r>
          <w:rPr>
            <w:rStyle w:val="a4"/>
            <w:shd w:val="clear" w:color="auto" w:fill="F0F0F0"/>
          </w:rPr>
          <w:t>См. предыдущую редакцию</w:t>
        </w:r>
      </w:hyperlink>
    </w:p>
    <w:p w:rsidR="006A3FA6" w:rsidRDefault="006A3FA6" w:rsidP="006A3FA6">
      <w:r>
        <w:t xml:space="preserve">5. Органы государственной власти субъектов Российской Федерации в сфере охраны здоровья не позднее 1 ноября текущего года представляют в Федеральный центр заявки на поставку лекарственных препаратов по </w:t>
      </w:r>
      <w:hyperlink r:id="rId30" w:history="1">
        <w:r>
          <w:rPr>
            <w:rStyle w:val="a4"/>
          </w:rPr>
          <w:t>форме</w:t>
        </w:r>
      </w:hyperlink>
      <w:r>
        <w:t>, утвержденной Министерством здравоохранения Российской Федерации (далее - заявки), с приложением обоснований по их объему, а также перечень организаций, имеющих лицензию на осуществление медицинской и (или) фармацевтической деятельности в субъектах Российской Федерации (далее - организации-получатели), в целях поставки организациям-получателям лекарственных препаратов.</w:t>
      </w:r>
    </w:p>
    <w:p w:rsidR="006A3FA6" w:rsidRDefault="006A3FA6" w:rsidP="006A3FA6">
      <w:r>
        <w:t>Потребность (объем поставки) в лекарственном препарате определяется с учетом клинических рекомендаций (протоколов лечения) и средней курсовой дозы лекарственного препарата исходя из ежемесячной фактической потребности больных в лекарственных препаратах в соответствии со сведениями регионального сегмента Федерального регистра и необходимости формирования запаса на 15 месяцев.</w:t>
      </w:r>
    </w:p>
    <w:p w:rsidR="006A3FA6" w:rsidRDefault="006A3FA6" w:rsidP="006A3FA6">
      <w:pPr>
        <w:pStyle w:val="a5"/>
        <w:rPr>
          <w:color w:val="000000"/>
          <w:sz w:val="16"/>
          <w:szCs w:val="16"/>
          <w:shd w:val="clear" w:color="auto" w:fill="F0F0F0"/>
        </w:rPr>
      </w:pPr>
      <w:bookmarkStart w:id="13" w:name="sub_1006"/>
      <w:r>
        <w:rPr>
          <w:color w:val="000000"/>
          <w:sz w:val="16"/>
          <w:szCs w:val="16"/>
          <w:shd w:val="clear" w:color="auto" w:fill="F0F0F0"/>
        </w:rPr>
        <w:t>Информация об изменениях:</w:t>
      </w:r>
    </w:p>
    <w:bookmarkEnd w:id="13"/>
    <w:p w:rsidR="006A3FA6" w:rsidRDefault="006A3FA6" w:rsidP="006A3FA6">
      <w:pPr>
        <w:pStyle w:val="a6"/>
        <w:rPr>
          <w:shd w:val="clear" w:color="auto" w:fill="F0F0F0"/>
        </w:rPr>
      </w:pPr>
      <w:r>
        <w:t xml:space="preserve"> </w:t>
      </w:r>
      <w:r>
        <w:rPr>
          <w:shd w:val="clear" w:color="auto" w:fill="F0F0F0"/>
        </w:rPr>
        <w:t xml:space="preserve">Пункт 6 изменен с 25 февраля 2023 г. - </w:t>
      </w:r>
      <w:hyperlink r:id="rId31" w:history="1">
        <w:r>
          <w:rPr>
            <w:rStyle w:val="a4"/>
            <w:shd w:val="clear" w:color="auto" w:fill="F0F0F0"/>
          </w:rPr>
          <w:t>Постановление</w:t>
        </w:r>
      </w:hyperlink>
      <w:r>
        <w:rPr>
          <w:shd w:val="clear" w:color="auto" w:fill="F0F0F0"/>
        </w:rPr>
        <w:t xml:space="preserve"> Правительства России от 15 февраля 2023 г. N 229</w:t>
      </w:r>
    </w:p>
    <w:p w:rsidR="006A3FA6" w:rsidRDefault="006A3FA6" w:rsidP="006A3FA6">
      <w:pPr>
        <w:pStyle w:val="a6"/>
        <w:rPr>
          <w:shd w:val="clear" w:color="auto" w:fill="F0F0F0"/>
        </w:rPr>
      </w:pPr>
      <w:r>
        <w:t xml:space="preserve"> </w:t>
      </w:r>
      <w:r>
        <w:rPr>
          <w:shd w:val="clear" w:color="auto" w:fill="F0F0F0"/>
        </w:rPr>
        <w:t xml:space="preserve">Изменения </w:t>
      </w:r>
      <w:hyperlink r:id="rId32" w:history="1">
        <w:r>
          <w:rPr>
            <w:rStyle w:val="a4"/>
            <w:shd w:val="clear" w:color="auto" w:fill="F0F0F0"/>
          </w:rPr>
          <w:t>распространяются</w:t>
        </w:r>
      </w:hyperlink>
      <w:r>
        <w:rPr>
          <w:shd w:val="clear" w:color="auto" w:fill="F0F0F0"/>
        </w:rPr>
        <w:t xml:space="preserve"> на правоотношения, возникшие с 1 января 2023 г.</w:t>
      </w:r>
    </w:p>
    <w:p w:rsidR="006A3FA6" w:rsidRDefault="006A3FA6" w:rsidP="006A3FA6">
      <w:pPr>
        <w:pStyle w:val="a6"/>
        <w:rPr>
          <w:shd w:val="clear" w:color="auto" w:fill="F0F0F0"/>
        </w:rPr>
      </w:pPr>
      <w:r>
        <w:t xml:space="preserve"> </w:t>
      </w:r>
      <w:hyperlink r:id="rId33" w:history="1">
        <w:r>
          <w:rPr>
            <w:rStyle w:val="a4"/>
            <w:shd w:val="clear" w:color="auto" w:fill="F0F0F0"/>
          </w:rPr>
          <w:t>См. предыдущую редакцию</w:t>
        </w:r>
      </w:hyperlink>
    </w:p>
    <w:p w:rsidR="006A3FA6" w:rsidRDefault="006A3FA6" w:rsidP="006A3FA6">
      <w:r>
        <w:t>6. Федеральный центр рассматривает представленные заявки на соответствие установленной форме, на предмет обоснованности заявленных объемов лекарственных препаратов и при необходимости корректирует их и согласовывает с вынесением соответствующего решения.</w:t>
      </w:r>
    </w:p>
    <w:p w:rsidR="006A3FA6" w:rsidRDefault="006A3FA6" w:rsidP="006A3FA6">
      <w:bookmarkStart w:id="14" w:name="sub_1062"/>
      <w:r>
        <w:t xml:space="preserve">Не позднее 15 сентября текущего года Федеральный центр представляет указанные заявки в комиссию Министерства здравоохранения Российской Федерации по рассмотрению заявок (далее - комиссия) для их рассмотрения с участием представителей Федерального центра, Фонда поддержки детей с тяжелыми жизнеугрожающими и хроническими заболеваниями, в том числе редкими (орфанными) заболеваниями, "Круг добра", исполнительных органов субъектов Российской Федерации (в том числе с использованием информационно-телекоммуникационных технологий) на предмет обоснованности заявленных объемов лекарственных препаратов, их корректировки при необходимости и утверждения объемов поставок лекарственных препаратов. </w:t>
      </w:r>
      <w:hyperlink r:id="rId34" w:history="1">
        <w:r>
          <w:rPr>
            <w:rStyle w:val="a4"/>
          </w:rPr>
          <w:t>Положение</w:t>
        </w:r>
      </w:hyperlink>
      <w:r>
        <w:t xml:space="preserve"> о комиссии и ее </w:t>
      </w:r>
      <w:hyperlink r:id="rId35" w:history="1">
        <w:r>
          <w:rPr>
            <w:rStyle w:val="a4"/>
          </w:rPr>
          <w:t>состав</w:t>
        </w:r>
      </w:hyperlink>
      <w:r>
        <w:t xml:space="preserve"> утверждаются Министерством здравоохранения Российской Федерации.</w:t>
      </w:r>
    </w:p>
    <w:bookmarkEnd w:id="14"/>
    <w:p w:rsidR="006A3FA6" w:rsidRDefault="006A3FA6" w:rsidP="006A3FA6">
      <w:r>
        <w:t>Рассмотрение заявок, утверждение объемов поставок и представление в Федеральный центр сведений об утвержденных объемах поставок осуществляются комиссией в течение 30 дней со дня поступления заявок от Федерального центра.</w:t>
      </w:r>
    </w:p>
    <w:p w:rsidR="006A3FA6" w:rsidRDefault="006A3FA6" w:rsidP="006A3FA6">
      <w:bookmarkStart w:id="15" w:name="sub_1064"/>
      <w:r>
        <w:t>Сведения об утвержденных комиссией объемах поставок лекарственных препаратов направляются Федеральным центром в исполнительные органы субъектов Российской Федерации в сфере охраны здоровья в течение 3 рабочих дней со дня поступления сведений от комиссии.</w:t>
      </w:r>
    </w:p>
    <w:p w:rsidR="006A3FA6" w:rsidRDefault="006A3FA6" w:rsidP="006A3FA6">
      <w:bookmarkStart w:id="16" w:name="sub_1007"/>
      <w:bookmarkEnd w:id="15"/>
      <w:r>
        <w:t xml:space="preserve">7. Объем поставок лекарственных препаратов формируется в пределах бюджетных ассигнований, предусмотренных в </w:t>
      </w:r>
      <w:hyperlink r:id="rId36" w:history="1">
        <w:r>
          <w:rPr>
            <w:rStyle w:val="a4"/>
          </w:rPr>
          <w:t>федеральном законе</w:t>
        </w:r>
      </w:hyperlink>
      <w:r>
        <w:t xml:space="preserve"> 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здравоохранения Российской Федерации на закупку лекарственных препаратов.</w:t>
      </w:r>
    </w:p>
    <w:p w:rsidR="006A3FA6" w:rsidRDefault="006A3FA6" w:rsidP="006A3FA6">
      <w:pPr>
        <w:pStyle w:val="a5"/>
        <w:rPr>
          <w:color w:val="000000"/>
          <w:sz w:val="16"/>
          <w:szCs w:val="16"/>
          <w:shd w:val="clear" w:color="auto" w:fill="F0F0F0"/>
        </w:rPr>
      </w:pPr>
      <w:bookmarkStart w:id="17" w:name="sub_1008"/>
      <w:bookmarkEnd w:id="16"/>
      <w:r>
        <w:rPr>
          <w:color w:val="000000"/>
          <w:sz w:val="16"/>
          <w:szCs w:val="16"/>
          <w:shd w:val="clear" w:color="auto" w:fill="F0F0F0"/>
        </w:rPr>
        <w:lastRenderedPageBreak/>
        <w:t>Информация об изменениях:</w:t>
      </w:r>
    </w:p>
    <w:bookmarkEnd w:id="17"/>
    <w:p w:rsidR="006A3FA6" w:rsidRDefault="006A3FA6" w:rsidP="006A3FA6">
      <w:pPr>
        <w:pStyle w:val="a6"/>
        <w:rPr>
          <w:shd w:val="clear" w:color="auto" w:fill="F0F0F0"/>
        </w:rPr>
      </w:pPr>
      <w:r>
        <w:t xml:space="preserve"> </w:t>
      </w:r>
      <w:r>
        <w:rPr>
          <w:shd w:val="clear" w:color="auto" w:fill="F0F0F0"/>
        </w:rPr>
        <w:t xml:space="preserve">Пункт 8 изменен с 7 июля 2021 г. - </w:t>
      </w:r>
      <w:hyperlink r:id="rId37" w:history="1">
        <w:r>
          <w:rPr>
            <w:rStyle w:val="a4"/>
            <w:shd w:val="clear" w:color="auto" w:fill="F0F0F0"/>
          </w:rPr>
          <w:t>Постановление</w:t>
        </w:r>
      </w:hyperlink>
      <w:r>
        <w:rPr>
          <w:shd w:val="clear" w:color="auto" w:fill="F0F0F0"/>
        </w:rPr>
        <w:t xml:space="preserve"> Правительства России от 26 июня 2021 г. N 1025</w:t>
      </w:r>
    </w:p>
    <w:p w:rsidR="006A3FA6" w:rsidRDefault="006A3FA6" w:rsidP="006A3FA6">
      <w:pPr>
        <w:pStyle w:val="a6"/>
        <w:rPr>
          <w:shd w:val="clear" w:color="auto" w:fill="F0F0F0"/>
        </w:rPr>
      </w:pPr>
      <w:r>
        <w:t xml:space="preserve"> </w:t>
      </w:r>
      <w:hyperlink r:id="rId38" w:history="1">
        <w:r>
          <w:rPr>
            <w:rStyle w:val="a4"/>
            <w:shd w:val="clear" w:color="auto" w:fill="F0F0F0"/>
          </w:rPr>
          <w:t>См. предыдущую редакцию</w:t>
        </w:r>
      </w:hyperlink>
    </w:p>
    <w:p w:rsidR="006A3FA6" w:rsidRDefault="006A3FA6" w:rsidP="006A3FA6">
      <w:r>
        <w:t>8. В соответствии с объемами поставок лекарственных препаратов, утвержденными органами государственной власти субъектов Российской Федерации в сфере охраны здоровья с учетом решения комиссии, Федеральный центр в установленном законодательством Российской Федерации порядке осуществляет закупку лекарственных препаратов.</w:t>
      </w:r>
    </w:p>
    <w:p w:rsidR="006A3FA6" w:rsidRDefault="006A3FA6" w:rsidP="006A3FA6">
      <w:bookmarkStart w:id="18" w:name="sub_10082"/>
      <w:r>
        <w:t xml:space="preserve">Министерство здравоохранения Российской Федерации ежегодно издает </w:t>
      </w:r>
      <w:hyperlink r:id="rId39" w:history="1">
        <w:r>
          <w:rPr>
            <w:rStyle w:val="a4"/>
          </w:rPr>
          <w:t>акт</w:t>
        </w:r>
      </w:hyperlink>
      <w:r>
        <w:t xml:space="preserve"> о согласовании передачи Федеральным центром закупленных в соответствии с настоящими Правилами лекарственных препаратов органам государственной власти субъектов Российской Федерации в сфере охраны здоровья.</w:t>
      </w:r>
    </w:p>
    <w:p w:rsidR="006A3FA6" w:rsidRDefault="006A3FA6" w:rsidP="006A3FA6">
      <w:pPr>
        <w:pStyle w:val="a5"/>
        <w:rPr>
          <w:color w:val="000000"/>
          <w:sz w:val="16"/>
          <w:szCs w:val="16"/>
          <w:shd w:val="clear" w:color="auto" w:fill="F0F0F0"/>
        </w:rPr>
      </w:pPr>
      <w:bookmarkStart w:id="19" w:name="sub_1009"/>
      <w:bookmarkEnd w:id="18"/>
      <w:r>
        <w:rPr>
          <w:color w:val="000000"/>
          <w:sz w:val="16"/>
          <w:szCs w:val="16"/>
          <w:shd w:val="clear" w:color="auto" w:fill="F0F0F0"/>
        </w:rPr>
        <w:t>Информация об изменениях:</w:t>
      </w:r>
    </w:p>
    <w:bookmarkEnd w:id="19"/>
    <w:p w:rsidR="006A3FA6" w:rsidRDefault="006A3FA6" w:rsidP="006A3FA6">
      <w:pPr>
        <w:pStyle w:val="a6"/>
        <w:rPr>
          <w:shd w:val="clear" w:color="auto" w:fill="F0F0F0"/>
        </w:rPr>
      </w:pPr>
      <w:r>
        <w:t xml:space="preserve"> </w:t>
      </w:r>
      <w:r>
        <w:rPr>
          <w:shd w:val="clear" w:color="auto" w:fill="F0F0F0"/>
        </w:rPr>
        <w:t xml:space="preserve">Пункт 9 изменен с 7 июля 2021 г. - </w:t>
      </w:r>
      <w:hyperlink r:id="rId40" w:history="1">
        <w:r>
          <w:rPr>
            <w:rStyle w:val="a4"/>
            <w:shd w:val="clear" w:color="auto" w:fill="F0F0F0"/>
          </w:rPr>
          <w:t>Постановление</w:t>
        </w:r>
      </w:hyperlink>
      <w:r>
        <w:rPr>
          <w:shd w:val="clear" w:color="auto" w:fill="F0F0F0"/>
        </w:rPr>
        <w:t xml:space="preserve"> Правительства России от 26 июня 2021 г. N 1025</w:t>
      </w:r>
    </w:p>
    <w:p w:rsidR="006A3FA6" w:rsidRDefault="006A3FA6" w:rsidP="006A3FA6">
      <w:pPr>
        <w:pStyle w:val="a6"/>
        <w:rPr>
          <w:shd w:val="clear" w:color="auto" w:fill="F0F0F0"/>
        </w:rPr>
      </w:pPr>
      <w:r>
        <w:t xml:space="preserve"> </w:t>
      </w:r>
      <w:hyperlink r:id="rId41" w:history="1">
        <w:r>
          <w:rPr>
            <w:rStyle w:val="a4"/>
            <w:shd w:val="clear" w:color="auto" w:fill="F0F0F0"/>
          </w:rPr>
          <w:t>См. предыдущую редакцию</w:t>
        </w:r>
      </w:hyperlink>
    </w:p>
    <w:p w:rsidR="006A3FA6" w:rsidRDefault="006A3FA6" w:rsidP="006A3FA6">
      <w:r>
        <w:t>9. Поставщики лекарственных препаратов, определенные в соответствии с законодательством Российской Федерации, представляют в Федеральный центр оформленные в установленном порядке документы, подтверждающие факт получения организациями-получателями лекарственных препаратов, в том числе накладные и акты приема-передачи лекарственных препаратов.</w:t>
      </w:r>
    </w:p>
    <w:p w:rsidR="006A3FA6" w:rsidRDefault="006A3FA6" w:rsidP="006A3FA6">
      <w:pPr>
        <w:pStyle w:val="a5"/>
        <w:rPr>
          <w:color w:val="000000"/>
          <w:sz w:val="16"/>
          <w:szCs w:val="16"/>
          <w:shd w:val="clear" w:color="auto" w:fill="F0F0F0"/>
        </w:rPr>
      </w:pPr>
      <w:bookmarkStart w:id="20" w:name="sub_1010"/>
      <w:r>
        <w:rPr>
          <w:color w:val="000000"/>
          <w:sz w:val="16"/>
          <w:szCs w:val="16"/>
          <w:shd w:val="clear" w:color="auto" w:fill="F0F0F0"/>
        </w:rPr>
        <w:t>Информация об изменениях:</w:t>
      </w:r>
    </w:p>
    <w:bookmarkEnd w:id="20"/>
    <w:p w:rsidR="006A3FA6" w:rsidRDefault="006A3FA6" w:rsidP="006A3FA6">
      <w:pPr>
        <w:pStyle w:val="a6"/>
        <w:rPr>
          <w:shd w:val="clear" w:color="auto" w:fill="F0F0F0"/>
        </w:rPr>
      </w:pPr>
      <w:r>
        <w:t xml:space="preserve"> </w:t>
      </w:r>
      <w:r>
        <w:rPr>
          <w:shd w:val="clear" w:color="auto" w:fill="F0F0F0"/>
        </w:rPr>
        <w:t xml:space="preserve">Пункт 10 изменен с 25 февраля 2023 г. - </w:t>
      </w:r>
      <w:hyperlink r:id="rId42" w:history="1">
        <w:r>
          <w:rPr>
            <w:rStyle w:val="a4"/>
            <w:shd w:val="clear" w:color="auto" w:fill="F0F0F0"/>
          </w:rPr>
          <w:t>Постановление</w:t>
        </w:r>
      </w:hyperlink>
      <w:r>
        <w:rPr>
          <w:shd w:val="clear" w:color="auto" w:fill="F0F0F0"/>
        </w:rPr>
        <w:t xml:space="preserve"> Правительства России от 15 февраля 2023 г. N 229</w:t>
      </w:r>
    </w:p>
    <w:p w:rsidR="006A3FA6" w:rsidRDefault="006A3FA6" w:rsidP="006A3FA6">
      <w:pPr>
        <w:pStyle w:val="a6"/>
        <w:rPr>
          <w:shd w:val="clear" w:color="auto" w:fill="F0F0F0"/>
        </w:rPr>
      </w:pPr>
      <w:r>
        <w:t xml:space="preserve"> </w:t>
      </w:r>
      <w:r>
        <w:rPr>
          <w:shd w:val="clear" w:color="auto" w:fill="F0F0F0"/>
        </w:rPr>
        <w:t xml:space="preserve">Изменения </w:t>
      </w:r>
      <w:hyperlink r:id="rId43" w:history="1">
        <w:r>
          <w:rPr>
            <w:rStyle w:val="a4"/>
            <w:shd w:val="clear" w:color="auto" w:fill="F0F0F0"/>
          </w:rPr>
          <w:t>распространяются</w:t>
        </w:r>
      </w:hyperlink>
      <w:r>
        <w:rPr>
          <w:shd w:val="clear" w:color="auto" w:fill="F0F0F0"/>
        </w:rPr>
        <w:t xml:space="preserve"> на правоотношения, возникшие с 1 января 2023 г.</w:t>
      </w:r>
    </w:p>
    <w:p w:rsidR="006A3FA6" w:rsidRDefault="006A3FA6" w:rsidP="006A3FA6">
      <w:pPr>
        <w:pStyle w:val="a6"/>
        <w:rPr>
          <w:shd w:val="clear" w:color="auto" w:fill="F0F0F0"/>
        </w:rPr>
      </w:pPr>
      <w:r>
        <w:t xml:space="preserve"> </w:t>
      </w:r>
      <w:hyperlink r:id="rId44" w:history="1">
        <w:r>
          <w:rPr>
            <w:rStyle w:val="a4"/>
            <w:shd w:val="clear" w:color="auto" w:fill="F0F0F0"/>
          </w:rPr>
          <w:t>См. предыдущую редакцию</w:t>
        </w:r>
      </w:hyperlink>
    </w:p>
    <w:p w:rsidR="006A3FA6" w:rsidRDefault="006A3FA6" w:rsidP="006A3FA6">
      <w:r>
        <w:t>10. Федеральный центр в течение 10 рабочих дней со дня поступления акта приема-передачи принимает на учет лекарственные препараты и издает распорядительные акты о передаче лекарственных препаратов исполнительным органам субъектов Российской Федерации, определенным высшим должностным лицом субъекта Российской Федерации (руководителем высшего исполнительного органа субъекта Российской Федерации) (далее - уполномоченные органы), с указанием номенклатуры, количества и стоимости лекарственных препаратов в отношении каждого уполномоченного органа.</w:t>
      </w:r>
    </w:p>
    <w:p w:rsidR="006A3FA6" w:rsidRDefault="006A3FA6" w:rsidP="006A3FA6">
      <w:pPr>
        <w:pStyle w:val="a5"/>
        <w:rPr>
          <w:color w:val="000000"/>
          <w:sz w:val="16"/>
          <w:szCs w:val="16"/>
          <w:shd w:val="clear" w:color="auto" w:fill="F0F0F0"/>
        </w:rPr>
      </w:pPr>
      <w:bookmarkStart w:id="21" w:name="sub_1011"/>
      <w:r>
        <w:rPr>
          <w:color w:val="000000"/>
          <w:sz w:val="16"/>
          <w:szCs w:val="16"/>
          <w:shd w:val="clear" w:color="auto" w:fill="F0F0F0"/>
        </w:rPr>
        <w:t>Информация об изменениях:</w:t>
      </w:r>
    </w:p>
    <w:bookmarkEnd w:id="21"/>
    <w:p w:rsidR="006A3FA6" w:rsidRDefault="006A3FA6" w:rsidP="006A3FA6">
      <w:pPr>
        <w:pStyle w:val="a6"/>
        <w:rPr>
          <w:shd w:val="clear" w:color="auto" w:fill="F0F0F0"/>
        </w:rPr>
      </w:pPr>
      <w:r>
        <w:t xml:space="preserve"> </w:t>
      </w:r>
      <w:r>
        <w:rPr>
          <w:shd w:val="clear" w:color="auto" w:fill="F0F0F0"/>
        </w:rPr>
        <w:t xml:space="preserve">Пункт 11 изменен с 7 июля 2021 г. - </w:t>
      </w:r>
      <w:hyperlink r:id="rId45" w:history="1">
        <w:r>
          <w:rPr>
            <w:rStyle w:val="a4"/>
            <w:shd w:val="clear" w:color="auto" w:fill="F0F0F0"/>
          </w:rPr>
          <w:t>Постановление</w:t>
        </w:r>
      </w:hyperlink>
      <w:r>
        <w:rPr>
          <w:shd w:val="clear" w:color="auto" w:fill="F0F0F0"/>
        </w:rPr>
        <w:t xml:space="preserve"> Правительства России от 26 июня 2021 г. N 1025</w:t>
      </w:r>
    </w:p>
    <w:p w:rsidR="006A3FA6" w:rsidRDefault="006A3FA6" w:rsidP="006A3FA6">
      <w:pPr>
        <w:pStyle w:val="a6"/>
        <w:rPr>
          <w:shd w:val="clear" w:color="auto" w:fill="F0F0F0"/>
        </w:rPr>
      </w:pPr>
      <w:r>
        <w:t xml:space="preserve"> </w:t>
      </w:r>
      <w:hyperlink r:id="rId46" w:history="1">
        <w:r>
          <w:rPr>
            <w:rStyle w:val="a4"/>
            <w:shd w:val="clear" w:color="auto" w:fill="F0F0F0"/>
          </w:rPr>
          <w:t>См. предыдущую редакцию</w:t>
        </w:r>
      </w:hyperlink>
    </w:p>
    <w:p w:rsidR="006A3FA6" w:rsidRDefault="006A3FA6" w:rsidP="006A3FA6">
      <w:r>
        <w:t xml:space="preserve">11. Федеральный центр в течение 5 рабочих дней со дня издания распорядительного акта, предусмотренного </w:t>
      </w:r>
      <w:hyperlink w:anchor="sub_1010" w:history="1">
        <w:r>
          <w:rPr>
            <w:rStyle w:val="a4"/>
          </w:rPr>
          <w:t>пунктом 10</w:t>
        </w:r>
      </w:hyperlink>
      <w:r>
        <w:t xml:space="preserve"> настоящих Правил, направляет в уполномоченные органы (в 2 экземплярах) извещение о поставке лекарственных препаратов и акт приема-передачи, подписанные директором (уполномоченным лицом) Федерального центра.</w:t>
      </w:r>
    </w:p>
    <w:p w:rsidR="006A3FA6" w:rsidRDefault="006A3FA6" w:rsidP="006A3FA6">
      <w:pPr>
        <w:pStyle w:val="a5"/>
        <w:rPr>
          <w:color w:val="000000"/>
          <w:sz w:val="16"/>
          <w:szCs w:val="16"/>
          <w:shd w:val="clear" w:color="auto" w:fill="F0F0F0"/>
        </w:rPr>
      </w:pPr>
      <w:bookmarkStart w:id="22" w:name="sub_1012"/>
      <w:r>
        <w:rPr>
          <w:color w:val="000000"/>
          <w:sz w:val="16"/>
          <w:szCs w:val="16"/>
          <w:shd w:val="clear" w:color="auto" w:fill="F0F0F0"/>
        </w:rPr>
        <w:t>Информация об изменениях:</w:t>
      </w:r>
    </w:p>
    <w:bookmarkEnd w:id="22"/>
    <w:p w:rsidR="006A3FA6" w:rsidRDefault="006A3FA6" w:rsidP="006A3FA6">
      <w:pPr>
        <w:pStyle w:val="a6"/>
        <w:rPr>
          <w:shd w:val="clear" w:color="auto" w:fill="F0F0F0"/>
        </w:rPr>
      </w:pPr>
      <w:r>
        <w:t xml:space="preserve"> </w:t>
      </w:r>
      <w:r>
        <w:rPr>
          <w:shd w:val="clear" w:color="auto" w:fill="F0F0F0"/>
        </w:rPr>
        <w:t xml:space="preserve">Пункт 12 изменен с 7 июля 2021 г. - </w:t>
      </w:r>
      <w:hyperlink r:id="rId47" w:history="1">
        <w:r>
          <w:rPr>
            <w:rStyle w:val="a4"/>
            <w:shd w:val="clear" w:color="auto" w:fill="F0F0F0"/>
          </w:rPr>
          <w:t>Постановление</w:t>
        </w:r>
      </w:hyperlink>
      <w:r>
        <w:rPr>
          <w:shd w:val="clear" w:color="auto" w:fill="F0F0F0"/>
        </w:rPr>
        <w:t xml:space="preserve"> Правительства России от 26 июня 2021 г. N 1025</w:t>
      </w:r>
    </w:p>
    <w:p w:rsidR="006A3FA6" w:rsidRDefault="006A3FA6" w:rsidP="006A3FA6">
      <w:pPr>
        <w:pStyle w:val="a6"/>
        <w:rPr>
          <w:shd w:val="clear" w:color="auto" w:fill="F0F0F0"/>
        </w:rPr>
      </w:pPr>
      <w:r>
        <w:t xml:space="preserve"> </w:t>
      </w:r>
      <w:hyperlink r:id="rId48" w:history="1">
        <w:r>
          <w:rPr>
            <w:rStyle w:val="a4"/>
            <w:shd w:val="clear" w:color="auto" w:fill="F0F0F0"/>
          </w:rPr>
          <w:t>См. предыдущую редакцию</w:t>
        </w:r>
      </w:hyperlink>
    </w:p>
    <w:p w:rsidR="006A3FA6" w:rsidRDefault="006A3FA6" w:rsidP="006A3FA6">
      <w:r>
        <w:t xml:space="preserve">12. Уполномоченные органы в течение 5 рабочих дней со дня получения извещения о поставке лекарственных препаратов и акта приема-передачи, предусмотренных </w:t>
      </w:r>
      <w:hyperlink w:anchor="sub_1011" w:history="1">
        <w:r>
          <w:rPr>
            <w:rStyle w:val="a4"/>
          </w:rPr>
          <w:t>пунктом 11</w:t>
        </w:r>
      </w:hyperlink>
      <w:r>
        <w:t xml:space="preserve"> настоящих Правил, подписывают и заверяют печатью оба экземпляра извещения о поставке лекарственного препарата и оба экземпляра акта приема-передачи, после чего возвращают в </w:t>
      </w:r>
      <w:r>
        <w:lastRenderedPageBreak/>
        <w:t>Федеральный центр один экземпляр указанного извещения и один экземпляр акта приема-передачи.</w:t>
      </w:r>
    </w:p>
    <w:p w:rsidR="006A3FA6" w:rsidRDefault="006A3FA6" w:rsidP="006A3FA6">
      <w:bookmarkStart w:id="23" w:name="sub_1013"/>
      <w:r>
        <w:t>13. Уполномоченный орган на основании акта приема-передачи принимает на учет лекарственные препараты и в течение 5 рабочих дней со дня получения акта приема-передачи издает распорядительный акт о передаче лекарственных препаратов организациям-получателям с указанием номенклатуры, количества и стоимости лекарственных препаратов в отношении каждой организации-получателя.</w:t>
      </w:r>
    </w:p>
    <w:p w:rsidR="006A3FA6" w:rsidRDefault="006A3FA6" w:rsidP="006A3FA6">
      <w:bookmarkStart w:id="24" w:name="sub_1014"/>
      <w:bookmarkEnd w:id="23"/>
      <w:r>
        <w:t>14. Организации-получатели в течение 2 рабочих дней со дня получения документов, подтверждающих передачу им лекарственных препаратов, принимают лекарственные препараты на учет, обеспечивают их сохранность и целевое использование.</w:t>
      </w:r>
    </w:p>
    <w:p w:rsidR="006A3FA6" w:rsidRDefault="006A3FA6" w:rsidP="006A3FA6">
      <w:pPr>
        <w:pStyle w:val="a5"/>
        <w:rPr>
          <w:color w:val="000000"/>
          <w:sz w:val="16"/>
          <w:szCs w:val="16"/>
          <w:shd w:val="clear" w:color="auto" w:fill="F0F0F0"/>
        </w:rPr>
      </w:pPr>
      <w:bookmarkStart w:id="25" w:name="sub_1015"/>
      <w:bookmarkEnd w:id="24"/>
      <w:r>
        <w:rPr>
          <w:color w:val="000000"/>
          <w:sz w:val="16"/>
          <w:szCs w:val="16"/>
          <w:shd w:val="clear" w:color="auto" w:fill="F0F0F0"/>
        </w:rPr>
        <w:t>Информация об изменениях:</w:t>
      </w:r>
    </w:p>
    <w:bookmarkEnd w:id="25"/>
    <w:p w:rsidR="006A3FA6" w:rsidRDefault="006A3FA6" w:rsidP="006A3FA6">
      <w:pPr>
        <w:pStyle w:val="a6"/>
        <w:rPr>
          <w:shd w:val="clear" w:color="auto" w:fill="F0F0F0"/>
        </w:rPr>
      </w:pPr>
      <w:r>
        <w:t xml:space="preserve"> </w:t>
      </w:r>
      <w:r>
        <w:rPr>
          <w:shd w:val="clear" w:color="auto" w:fill="F0F0F0"/>
        </w:rPr>
        <w:t xml:space="preserve">Пункт 15 изменен с 7 июля 2021 г. - </w:t>
      </w:r>
      <w:hyperlink r:id="rId49" w:history="1">
        <w:r>
          <w:rPr>
            <w:rStyle w:val="a4"/>
            <w:shd w:val="clear" w:color="auto" w:fill="F0F0F0"/>
          </w:rPr>
          <w:t>Постановление</w:t>
        </w:r>
      </w:hyperlink>
      <w:r>
        <w:rPr>
          <w:shd w:val="clear" w:color="auto" w:fill="F0F0F0"/>
        </w:rPr>
        <w:t xml:space="preserve"> Правительства России от 26 июня 2021 г. N 1025</w:t>
      </w:r>
    </w:p>
    <w:p w:rsidR="006A3FA6" w:rsidRDefault="006A3FA6" w:rsidP="006A3FA6">
      <w:pPr>
        <w:pStyle w:val="a6"/>
        <w:rPr>
          <w:shd w:val="clear" w:color="auto" w:fill="F0F0F0"/>
        </w:rPr>
      </w:pPr>
      <w:r>
        <w:t xml:space="preserve"> </w:t>
      </w:r>
      <w:hyperlink r:id="rId50" w:history="1">
        <w:r>
          <w:rPr>
            <w:rStyle w:val="a4"/>
            <w:shd w:val="clear" w:color="auto" w:fill="F0F0F0"/>
          </w:rPr>
          <w:t>См. предыдущую редакцию</w:t>
        </w:r>
      </w:hyperlink>
    </w:p>
    <w:p w:rsidR="006A3FA6" w:rsidRDefault="006A3FA6" w:rsidP="006A3FA6">
      <w:r>
        <w:t xml:space="preserve">15. Федеральный центр в установленном Министерством здравоохранения Российской Федерации </w:t>
      </w:r>
      <w:hyperlink r:id="rId51" w:history="1">
        <w:r>
          <w:rPr>
            <w:rStyle w:val="a4"/>
          </w:rPr>
          <w:t>порядке</w:t>
        </w:r>
      </w:hyperlink>
      <w:r>
        <w:t xml:space="preserve"> осуществляет мониторинг движения и учета лекарственных препаратов в субъектах Российской Федерации, доводит до сведения уполномоченных органов полученные по результатам мониторинга данные, в том числе сведения о номенклатуре, количестве и стоимости лекарственных препаратов, об отсутствии потребности в отдельных лекарственных препаратах либо о появлении дополнительной потребности в лекарственных препаратах в связи с изменением в субъекте Российской Федерации численности больных, изменениями в назначениях медицинскими работниками лекарственных препаратов больным и согласовывает перераспределение лекарственных препаратов между субъектами Российской Федерации.</w:t>
      </w:r>
    </w:p>
    <w:p w:rsidR="006A3FA6" w:rsidRDefault="006A3FA6" w:rsidP="006A3FA6">
      <w:pPr>
        <w:pStyle w:val="a5"/>
        <w:rPr>
          <w:color w:val="000000"/>
          <w:sz w:val="16"/>
          <w:szCs w:val="16"/>
          <w:shd w:val="clear" w:color="auto" w:fill="F0F0F0"/>
        </w:rPr>
      </w:pPr>
      <w:bookmarkStart w:id="26" w:name="sub_1016"/>
      <w:r>
        <w:rPr>
          <w:color w:val="000000"/>
          <w:sz w:val="16"/>
          <w:szCs w:val="16"/>
          <w:shd w:val="clear" w:color="auto" w:fill="F0F0F0"/>
        </w:rPr>
        <w:t>Информация об изменениях:</w:t>
      </w:r>
    </w:p>
    <w:bookmarkEnd w:id="26"/>
    <w:p w:rsidR="006A3FA6" w:rsidRDefault="006A3FA6" w:rsidP="006A3FA6">
      <w:pPr>
        <w:pStyle w:val="a6"/>
        <w:rPr>
          <w:shd w:val="clear" w:color="auto" w:fill="F0F0F0"/>
        </w:rPr>
      </w:pPr>
      <w:r>
        <w:t xml:space="preserve"> </w:t>
      </w:r>
      <w:r>
        <w:rPr>
          <w:shd w:val="clear" w:color="auto" w:fill="F0F0F0"/>
        </w:rPr>
        <w:t xml:space="preserve">Пункт 16 изменен с 7 июля 2021 г. - </w:t>
      </w:r>
      <w:hyperlink r:id="rId52" w:history="1">
        <w:r>
          <w:rPr>
            <w:rStyle w:val="a4"/>
            <w:shd w:val="clear" w:color="auto" w:fill="F0F0F0"/>
          </w:rPr>
          <w:t>Постановление</w:t>
        </w:r>
      </w:hyperlink>
      <w:r>
        <w:rPr>
          <w:shd w:val="clear" w:color="auto" w:fill="F0F0F0"/>
        </w:rPr>
        <w:t xml:space="preserve"> Правительства России от 26 июня 2021 г. N 1025</w:t>
      </w:r>
    </w:p>
    <w:p w:rsidR="006A3FA6" w:rsidRDefault="006A3FA6" w:rsidP="006A3FA6">
      <w:pPr>
        <w:pStyle w:val="a6"/>
        <w:rPr>
          <w:shd w:val="clear" w:color="auto" w:fill="F0F0F0"/>
        </w:rPr>
      </w:pPr>
      <w:r>
        <w:t xml:space="preserve"> </w:t>
      </w:r>
      <w:hyperlink r:id="rId53" w:history="1">
        <w:r>
          <w:rPr>
            <w:rStyle w:val="a4"/>
            <w:shd w:val="clear" w:color="auto" w:fill="F0F0F0"/>
          </w:rPr>
          <w:t>См. предыдущую редакцию</w:t>
        </w:r>
      </w:hyperlink>
    </w:p>
    <w:p w:rsidR="006A3FA6" w:rsidRDefault="006A3FA6" w:rsidP="006A3FA6">
      <w:r>
        <w:t>16. Передача лекарственных препаратов одним субъектом Российской Федерации в собственность другого субъекта Российской Федерации осуществляется на основании акта приема-передачи. Федеральный центр уведомляется о передаче лекарственных препаратов в 10-дневный срок после подписания акта приема-передачи уполномоченными органами.</w:t>
      </w:r>
    </w:p>
    <w:p w:rsidR="006A3FA6" w:rsidRDefault="006A3FA6" w:rsidP="006A3FA6">
      <w:pPr>
        <w:pStyle w:val="a5"/>
        <w:rPr>
          <w:color w:val="000000"/>
          <w:sz w:val="16"/>
          <w:szCs w:val="16"/>
          <w:shd w:val="clear" w:color="auto" w:fill="F0F0F0"/>
        </w:rPr>
      </w:pPr>
      <w:bookmarkStart w:id="27" w:name="sub_1017"/>
      <w:r>
        <w:rPr>
          <w:color w:val="000000"/>
          <w:sz w:val="16"/>
          <w:szCs w:val="16"/>
          <w:shd w:val="clear" w:color="auto" w:fill="F0F0F0"/>
        </w:rPr>
        <w:t>Информация об изменениях:</w:t>
      </w:r>
    </w:p>
    <w:bookmarkEnd w:id="27"/>
    <w:p w:rsidR="006A3FA6" w:rsidRDefault="006A3FA6" w:rsidP="006A3FA6">
      <w:pPr>
        <w:pStyle w:val="a6"/>
        <w:rPr>
          <w:shd w:val="clear" w:color="auto" w:fill="F0F0F0"/>
        </w:rPr>
      </w:pPr>
      <w:r>
        <w:t xml:space="preserve"> </w:t>
      </w:r>
      <w:r>
        <w:rPr>
          <w:shd w:val="clear" w:color="auto" w:fill="F0F0F0"/>
        </w:rPr>
        <w:t xml:space="preserve">Пункт 17 изменен с 7 июля 2021 г. - </w:t>
      </w:r>
      <w:hyperlink r:id="rId54" w:history="1">
        <w:r>
          <w:rPr>
            <w:rStyle w:val="a4"/>
            <w:shd w:val="clear" w:color="auto" w:fill="F0F0F0"/>
          </w:rPr>
          <w:t>Постановление</w:t>
        </w:r>
      </w:hyperlink>
      <w:r>
        <w:rPr>
          <w:shd w:val="clear" w:color="auto" w:fill="F0F0F0"/>
        </w:rPr>
        <w:t xml:space="preserve"> Правительства России от 26 июня 2021 г. N 1025</w:t>
      </w:r>
    </w:p>
    <w:p w:rsidR="006A3FA6" w:rsidRDefault="006A3FA6" w:rsidP="006A3FA6">
      <w:pPr>
        <w:pStyle w:val="a6"/>
        <w:rPr>
          <w:shd w:val="clear" w:color="auto" w:fill="F0F0F0"/>
        </w:rPr>
      </w:pPr>
      <w:r>
        <w:t xml:space="preserve"> </w:t>
      </w:r>
      <w:hyperlink r:id="rId55" w:history="1">
        <w:r>
          <w:rPr>
            <w:rStyle w:val="a4"/>
            <w:shd w:val="clear" w:color="auto" w:fill="F0F0F0"/>
          </w:rPr>
          <w:t>См. предыдущую редакцию</w:t>
        </w:r>
      </w:hyperlink>
    </w:p>
    <w:p w:rsidR="006A3FA6" w:rsidRDefault="006A3FA6" w:rsidP="006A3FA6">
      <w:r>
        <w:t>17. Федеральный центр ежеквартально, до 10-го числа месяца, следующего за отчетным кварталом, представляет сведения о передаче лекарственных препаратов субъекту Российской Федерации и согласованных перераспределениях лекарственных препаратов между субъектами Российской Федерации в Федеральную службу по надзору в сфере здравоохранения в целях осуществления контроля за целевым использованием лекарственных препаратов, а также в Министерство здравоохранения Российской Федерации.</w:t>
      </w:r>
    </w:p>
    <w:p w:rsidR="006A3FA6" w:rsidRDefault="006A3FA6" w:rsidP="006A3FA6">
      <w:bookmarkStart w:id="28" w:name="sub_1018"/>
      <w:r>
        <w:t>18. В целях обеспечения больных лекарственными препаратами в порядке, установленном законодательством Российской Федерации, осуществляется назначение лекарственных препаратов и оформление рецептов на лекарственные препараты.</w:t>
      </w:r>
    </w:p>
    <w:p w:rsidR="006A3FA6" w:rsidRDefault="006A3FA6" w:rsidP="006A3FA6">
      <w:bookmarkStart w:id="29" w:name="sub_1019"/>
      <w:bookmarkEnd w:id="28"/>
      <w:r>
        <w:t>19. При назначении больному лекарственных препаратов лечащий врач информирует его о возможности получения им соответствующих лекарственных препаратов без взимания платы в соответствии с законодательством Российской Федерации.</w:t>
      </w:r>
    </w:p>
    <w:p w:rsidR="006A3FA6" w:rsidRDefault="006A3FA6" w:rsidP="006A3FA6">
      <w:bookmarkStart w:id="30" w:name="sub_1020"/>
      <w:bookmarkEnd w:id="29"/>
      <w:r>
        <w:t xml:space="preserve">20. В целях динамического наблюдения за больным и соблюдения периодичности посещения им медицинской организации лечащим врачом определяется количество лекарственного препарата, </w:t>
      </w:r>
      <w:r>
        <w:lastRenderedPageBreak/>
        <w:t>единовременно оформленного на рецептурном бланке в соответствии с рекомендованной среднесуточной курсовой дозой и сроком, назначенным для посещения.</w:t>
      </w:r>
    </w:p>
    <w:p w:rsidR="006A3FA6" w:rsidRDefault="006A3FA6" w:rsidP="006A3FA6">
      <w:bookmarkStart w:id="31" w:name="sub_1021"/>
      <w:bookmarkEnd w:id="30"/>
      <w:r>
        <w:t>21. Медицинская организация предоставляет больному или его законному представителю информацию об организациях, расположенных в границах муниципального образования по месту жительства или месту пребывания (в случае если срок пребывания превышает 6 месяцев) больного и осуществляющих бесплатный отпуск лекарственных препаратов, назначенных лечащим врачом.</w:t>
      </w:r>
    </w:p>
    <w:p w:rsidR="006A3FA6" w:rsidRDefault="006A3FA6" w:rsidP="006A3FA6">
      <w:bookmarkStart w:id="32" w:name="sub_1022"/>
      <w:bookmarkEnd w:id="31"/>
      <w:r>
        <w:t>22. После включения больного в региональный сегмент Федерального регистра назначение и отпуск ему или его законному представителю лекарственных препаратов осуществляется в срок, не превышающий 20 рабочих дней со дня включения.</w:t>
      </w:r>
    </w:p>
    <w:p w:rsidR="006A3FA6" w:rsidRDefault="006A3FA6" w:rsidP="006A3FA6">
      <w:bookmarkStart w:id="33" w:name="sub_1023"/>
      <w:bookmarkEnd w:id="32"/>
      <w:r>
        <w:t>23. Организация обеспечения лекарственными препаратами больных, проживающих в стационарных организациях социального обслуживания или отбывающих наказание, связанное с лишением свободы, осуществляется соответствующей организацией.</w:t>
      </w:r>
    </w:p>
    <w:p w:rsidR="006A3FA6" w:rsidRDefault="006A3FA6" w:rsidP="006A3FA6">
      <w:bookmarkStart w:id="34" w:name="sub_1024"/>
      <w:bookmarkEnd w:id="33"/>
      <w:r>
        <w:t>24. В случае выезда больного за пределы территории субъекта Российской Федерации, в котором он проживает, на территорию другого субъекта Российской Федерации на срок, не превышающий 6 месяцев, такому больному органом государственной власти субъекта Российской Федерации в сфере охраны здоровья организуется назначение лекарственных препаратов на срок приема, равный сроку его выезда за пределы территории субъекта Российской Федерации, либо, учитывая сроки годности имеющихся остатков лекарственных препаратов, обеспечение такого больного лекарственными препаратами на соответствующий срок.</w:t>
      </w:r>
    </w:p>
    <w:bookmarkEnd w:id="34"/>
    <w:p w:rsidR="006A3FA6" w:rsidRDefault="006A3FA6" w:rsidP="006A3FA6">
      <w:r>
        <w:t>Сведения о количестве назначенных или отпущенных больному или его законному представителю лекарственных препаратов вносятся в региональный сегмент Федерального регистра.</w:t>
      </w:r>
    </w:p>
    <w:p w:rsidR="006A3FA6" w:rsidRDefault="006A3FA6" w:rsidP="006A3FA6">
      <w:bookmarkStart w:id="35" w:name="sub_1025"/>
      <w:r>
        <w:t>25. В случае выезда больного за пределы территории субъекта Российской Федерации, в котором он проживает, на территорию другого субъекта Российской Федерации на срок, превышающий 6 месяцев, или в случае изменения места жительства такому больному назначаются лекарственные препараты на срок приема не более одного месяца либо организуется органом государственной власти субъекта Российской Федерации в сфере охраны здоровья обеспечение такого больного лекарственными препаратами на срок приема не более одного месяца.</w:t>
      </w:r>
    </w:p>
    <w:bookmarkEnd w:id="35"/>
    <w:p w:rsidR="006A3FA6" w:rsidRDefault="006A3FA6" w:rsidP="006A3FA6">
      <w:r>
        <w:t>Сведения о таком больном подлежат исключению из регионального сегмента Федерального регистра субъекта Российской Федерации, с территории которого выезжает больной, и передаче (в том числе с использованием информационно-коммуникационных технологий) органу государственной власти субъекта Российской Федерации в сфере охраны здоровья, на территорию которого въехал больной, для включения в региональный сегмент Федерального регистра этого субъекта Российской Федерации.</w:t>
      </w:r>
    </w:p>
    <w:p w:rsidR="006A3FA6" w:rsidRDefault="006A3FA6" w:rsidP="006A3FA6">
      <w:r>
        <w:t>Датой включения сведений о больном в региональный сегмент Федерального регистра субъектом Российской Федерации, на территорию которого въехал больной, является день, следующий за днем исключения сведений о нем из регионального сегмента Федерального регистра субъектом Российской Федерации, с территории которого выехал больной.</w:t>
      </w:r>
    </w:p>
    <w:p w:rsidR="006A3FA6" w:rsidRDefault="006A3FA6" w:rsidP="006A3FA6">
      <w:bookmarkStart w:id="36" w:name="sub_1026"/>
      <w:r>
        <w:t xml:space="preserve">26. Орган государственной власти субъекта Российской Федерации в сфере охраны здоровья, с территории которого выехал больной, представляет (в том числе с использованием информационно-коммуникационных технологий) по запросу органа государственной власти субъекта Российской Федерации в сфере охраны здоровья, на территорию которого въехал больной, сведения о количестве назначенных или фактически предоставленных больному или его законному представителю лекарственных препаратов в соответствии с </w:t>
      </w:r>
      <w:hyperlink w:anchor="sub_1025" w:history="1">
        <w:r>
          <w:rPr>
            <w:rStyle w:val="a4"/>
          </w:rPr>
          <w:t>пунктом 25</w:t>
        </w:r>
      </w:hyperlink>
      <w:r>
        <w:t xml:space="preserve"> настоящих Правил.</w:t>
      </w:r>
    </w:p>
    <w:bookmarkEnd w:id="36"/>
    <w:p w:rsidR="006A3FA6" w:rsidRDefault="006A3FA6" w:rsidP="006A3FA6"/>
    <w:p w:rsidR="006A3FA6" w:rsidRDefault="006A3FA6" w:rsidP="006A3FA6">
      <w:pPr>
        <w:pStyle w:val="a5"/>
        <w:rPr>
          <w:color w:val="000000"/>
          <w:sz w:val="16"/>
          <w:szCs w:val="16"/>
          <w:shd w:val="clear" w:color="auto" w:fill="F0F0F0"/>
        </w:rPr>
      </w:pPr>
      <w:bookmarkStart w:id="37" w:name="sub_2000"/>
      <w:r>
        <w:rPr>
          <w:color w:val="000000"/>
          <w:sz w:val="16"/>
          <w:szCs w:val="16"/>
          <w:shd w:val="clear" w:color="auto" w:fill="F0F0F0"/>
        </w:rPr>
        <w:t>Информация об изменениях:</w:t>
      </w:r>
    </w:p>
    <w:bookmarkEnd w:id="37"/>
    <w:p w:rsidR="006A3FA6" w:rsidRDefault="006A3FA6" w:rsidP="006A3FA6">
      <w:pPr>
        <w:pStyle w:val="a6"/>
        <w:rPr>
          <w:shd w:val="clear" w:color="auto" w:fill="F0F0F0"/>
        </w:rPr>
      </w:pPr>
      <w:r>
        <w:t xml:space="preserve"> </w:t>
      </w:r>
      <w:r>
        <w:rPr>
          <w:shd w:val="clear" w:color="auto" w:fill="F0F0F0"/>
        </w:rPr>
        <w:t xml:space="preserve">Наименование изменено с 7 апреля 2020 г. - </w:t>
      </w:r>
      <w:hyperlink r:id="rId56" w:history="1">
        <w:r>
          <w:rPr>
            <w:rStyle w:val="a4"/>
            <w:shd w:val="clear" w:color="auto" w:fill="F0F0F0"/>
          </w:rPr>
          <w:t>Постановление</w:t>
        </w:r>
      </w:hyperlink>
      <w:r>
        <w:rPr>
          <w:shd w:val="clear" w:color="auto" w:fill="F0F0F0"/>
        </w:rPr>
        <w:t xml:space="preserve"> Правительства России от 27 марта 2020 г. N 344</w:t>
      </w:r>
    </w:p>
    <w:p w:rsidR="006A3FA6" w:rsidRDefault="006A3FA6" w:rsidP="006A3FA6">
      <w:pPr>
        <w:pStyle w:val="a6"/>
        <w:rPr>
          <w:shd w:val="clear" w:color="auto" w:fill="F0F0F0"/>
        </w:rPr>
      </w:pPr>
      <w:r>
        <w:t xml:space="preserve"> </w:t>
      </w:r>
      <w:hyperlink r:id="rId57" w:history="1">
        <w:r>
          <w:rPr>
            <w:rStyle w:val="a4"/>
            <w:shd w:val="clear" w:color="auto" w:fill="F0F0F0"/>
          </w:rPr>
          <w:t>См. предыдущую редакцию</w:t>
        </w:r>
      </w:hyperlink>
    </w:p>
    <w:p w:rsidR="006A3FA6" w:rsidRDefault="006A3FA6" w:rsidP="006A3FA6">
      <w:pPr>
        <w:ind w:firstLine="0"/>
        <w:jc w:val="right"/>
      </w:pPr>
      <w:r>
        <w:rPr>
          <w:rStyle w:val="a3"/>
        </w:rPr>
        <w:t>УТВЕРЖДЕНЫ</w:t>
      </w:r>
      <w:r>
        <w:rPr>
          <w:rStyle w:val="a3"/>
        </w:rPr>
        <w:br/>
      </w:r>
      <w:hyperlink w:anchor="sub_0" w:history="1">
        <w:r>
          <w:rPr>
            <w:rStyle w:val="a4"/>
          </w:rPr>
          <w:t>постановлением</w:t>
        </w:r>
      </w:hyperlink>
      <w:r>
        <w:rPr>
          <w:rStyle w:val="a3"/>
        </w:rPr>
        <w:t xml:space="preserve"> Правительства</w:t>
      </w:r>
      <w:r>
        <w:rPr>
          <w:rStyle w:val="a3"/>
        </w:rPr>
        <w:br/>
        <w:t>Российской Федерации</w:t>
      </w:r>
      <w:r>
        <w:rPr>
          <w:rStyle w:val="a3"/>
        </w:rPr>
        <w:br/>
        <w:t>от 26 ноября 2018 г. N 1416</w:t>
      </w:r>
    </w:p>
    <w:p w:rsidR="006A3FA6" w:rsidRDefault="006A3FA6" w:rsidP="006A3FA6">
      <w:pPr>
        <w:pStyle w:val="1"/>
      </w:pPr>
      <w:r>
        <w:t>Правила</w:t>
      </w:r>
      <w:r>
        <w:br/>
        <w:t>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w:t>
      </w:r>
    </w:p>
    <w:p w:rsidR="006A3FA6" w:rsidRDefault="006A3FA6" w:rsidP="006A3FA6">
      <w:pPr>
        <w:pStyle w:val="a9"/>
      </w:pPr>
      <w:r>
        <w:t>С изменениями и дополнениями от:</w:t>
      </w:r>
    </w:p>
    <w:p w:rsidR="006A3FA6" w:rsidRDefault="006A3FA6" w:rsidP="006A3FA6">
      <w:pPr>
        <w:pStyle w:val="a7"/>
        <w:rPr>
          <w:shd w:val="clear" w:color="auto" w:fill="EAEFED"/>
        </w:rPr>
      </w:pPr>
      <w:r>
        <w:t xml:space="preserve"> </w:t>
      </w:r>
      <w:r>
        <w:rPr>
          <w:shd w:val="clear" w:color="auto" w:fill="EAEFED"/>
        </w:rPr>
        <w:t>27 марта 2020 г., 26 июня 2021 г., 15 февраля 2023 г.</w:t>
      </w:r>
    </w:p>
    <w:p w:rsidR="006A3FA6" w:rsidRDefault="006A3FA6" w:rsidP="006A3FA6"/>
    <w:p w:rsidR="006A3FA6" w:rsidRDefault="006A3FA6" w:rsidP="006A3FA6">
      <w:pPr>
        <w:pStyle w:val="a5"/>
        <w:rPr>
          <w:color w:val="000000"/>
          <w:sz w:val="16"/>
          <w:szCs w:val="16"/>
          <w:shd w:val="clear" w:color="auto" w:fill="F0F0F0"/>
        </w:rPr>
      </w:pPr>
      <w:bookmarkStart w:id="38" w:name="sub_2001"/>
      <w:r>
        <w:rPr>
          <w:color w:val="000000"/>
          <w:sz w:val="16"/>
          <w:szCs w:val="16"/>
          <w:shd w:val="clear" w:color="auto" w:fill="F0F0F0"/>
        </w:rPr>
        <w:t>Информация об изменениях:</w:t>
      </w:r>
    </w:p>
    <w:bookmarkEnd w:id="38"/>
    <w:p w:rsidR="006A3FA6" w:rsidRDefault="006A3FA6" w:rsidP="006A3FA6">
      <w:pPr>
        <w:pStyle w:val="a6"/>
        <w:rPr>
          <w:shd w:val="clear" w:color="auto" w:fill="F0F0F0"/>
        </w:rPr>
      </w:pPr>
      <w:r>
        <w:t xml:space="preserve"> </w:t>
      </w:r>
      <w:r>
        <w:rPr>
          <w:shd w:val="clear" w:color="auto" w:fill="F0F0F0"/>
        </w:rPr>
        <w:t xml:space="preserve">Пункт 1 изменен с 7 апреля 2020 г. - </w:t>
      </w:r>
      <w:hyperlink r:id="rId58" w:history="1">
        <w:r>
          <w:rPr>
            <w:rStyle w:val="a4"/>
            <w:shd w:val="clear" w:color="auto" w:fill="F0F0F0"/>
          </w:rPr>
          <w:t>Постановление</w:t>
        </w:r>
      </w:hyperlink>
      <w:r>
        <w:rPr>
          <w:shd w:val="clear" w:color="auto" w:fill="F0F0F0"/>
        </w:rPr>
        <w:t xml:space="preserve"> Правительства России от 27 марта 2020 г. N 344</w:t>
      </w:r>
    </w:p>
    <w:p w:rsidR="006A3FA6" w:rsidRDefault="006A3FA6" w:rsidP="006A3FA6">
      <w:pPr>
        <w:pStyle w:val="a6"/>
        <w:rPr>
          <w:shd w:val="clear" w:color="auto" w:fill="F0F0F0"/>
        </w:rPr>
      </w:pPr>
      <w:r>
        <w:t xml:space="preserve"> </w:t>
      </w:r>
      <w:hyperlink r:id="rId59" w:history="1">
        <w:r>
          <w:rPr>
            <w:rStyle w:val="a4"/>
            <w:shd w:val="clear" w:color="auto" w:fill="F0F0F0"/>
          </w:rPr>
          <w:t>См. предыдущую редакцию</w:t>
        </w:r>
      </w:hyperlink>
    </w:p>
    <w:p w:rsidR="006A3FA6" w:rsidRDefault="006A3FA6" w:rsidP="006A3FA6">
      <w:r>
        <w:t>1. Настоящие Правила устанавливают порядок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(далее соответственно - больные, Федеральный регистр).</w:t>
      </w:r>
    </w:p>
    <w:p w:rsidR="006A3FA6" w:rsidRDefault="006A3FA6" w:rsidP="006A3FA6">
      <w:bookmarkStart w:id="39" w:name="sub_2002"/>
      <w:r>
        <w:t>2. Ведение Федерального регистра осуществляется в следующих целях:</w:t>
      </w:r>
    </w:p>
    <w:p w:rsidR="006A3FA6" w:rsidRDefault="006A3FA6" w:rsidP="006A3FA6">
      <w:pPr>
        <w:pStyle w:val="a5"/>
        <w:rPr>
          <w:color w:val="000000"/>
          <w:sz w:val="16"/>
          <w:szCs w:val="16"/>
          <w:shd w:val="clear" w:color="auto" w:fill="F0F0F0"/>
        </w:rPr>
      </w:pPr>
      <w:bookmarkStart w:id="40" w:name="sub_2021"/>
      <w:bookmarkEnd w:id="39"/>
      <w:r>
        <w:rPr>
          <w:color w:val="000000"/>
          <w:sz w:val="16"/>
          <w:szCs w:val="16"/>
          <w:shd w:val="clear" w:color="auto" w:fill="F0F0F0"/>
        </w:rPr>
        <w:t>Информация об изменениях:</w:t>
      </w:r>
    </w:p>
    <w:bookmarkEnd w:id="40"/>
    <w:p w:rsidR="006A3FA6" w:rsidRDefault="006A3FA6" w:rsidP="006A3FA6">
      <w:pPr>
        <w:pStyle w:val="a6"/>
        <w:rPr>
          <w:shd w:val="clear" w:color="auto" w:fill="F0F0F0"/>
        </w:rPr>
      </w:pPr>
      <w:r>
        <w:t xml:space="preserve"> </w:t>
      </w:r>
      <w:r>
        <w:rPr>
          <w:shd w:val="clear" w:color="auto" w:fill="F0F0F0"/>
        </w:rPr>
        <w:t xml:space="preserve">Подпункт "а" изменен с 25 февраля 2023 г. - </w:t>
      </w:r>
      <w:hyperlink r:id="rId60" w:history="1">
        <w:r>
          <w:rPr>
            <w:rStyle w:val="a4"/>
            <w:shd w:val="clear" w:color="auto" w:fill="F0F0F0"/>
          </w:rPr>
          <w:t>Постановление</w:t>
        </w:r>
      </w:hyperlink>
      <w:r>
        <w:rPr>
          <w:shd w:val="clear" w:color="auto" w:fill="F0F0F0"/>
        </w:rPr>
        <w:t xml:space="preserve"> Правительства России от 15 февраля 2023 г. N 229</w:t>
      </w:r>
    </w:p>
    <w:p w:rsidR="006A3FA6" w:rsidRDefault="006A3FA6" w:rsidP="006A3FA6">
      <w:pPr>
        <w:pStyle w:val="a6"/>
        <w:rPr>
          <w:shd w:val="clear" w:color="auto" w:fill="F0F0F0"/>
        </w:rPr>
      </w:pPr>
      <w:r>
        <w:t xml:space="preserve"> </w:t>
      </w:r>
      <w:r>
        <w:rPr>
          <w:shd w:val="clear" w:color="auto" w:fill="F0F0F0"/>
        </w:rPr>
        <w:t xml:space="preserve">Изменения </w:t>
      </w:r>
      <w:hyperlink r:id="rId61" w:history="1">
        <w:r>
          <w:rPr>
            <w:rStyle w:val="a4"/>
            <w:shd w:val="clear" w:color="auto" w:fill="F0F0F0"/>
          </w:rPr>
          <w:t>распространяются</w:t>
        </w:r>
      </w:hyperlink>
      <w:r>
        <w:rPr>
          <w:shd w:val="clear" w:color="auto" w:fill="F0F0F0"/>
        </w:rPr>
        <w:t xml:space="preserve"> на правоотношения, возникшие с 1 января 2023 г.</w:t>
      </w:r>
    </w:p>
    <w:p w:rsidR="006A3FA6" w:rsidRDefault="006A3FA6" w:rsidP="006A3FA6">
      <w:pPr>
        <w:pStyle w:val="a6"/>
        <w:rPr>
          <w:shd w:val="clear" w:color="auto" w:fill="F0F0F0"/>
        </w:rPr>
      </w:pPr>
      <w:r>
        <w:t xml:space="preserve"> </w:t>
      </w:r>
      <w:hyperlink r:id="rId62" w:history="1">
        <w:r>
          <w:rPr>
            <w:rStyle w:val="a4"/>
            <w:shd w:val="clear" w:color="auto" w:fill="F0F0F0"/>
          </w:rPr>
          <w:t>См. предыдущую редакцию</w:t>
        </w:r>
      </w:hyperlink>
    </w:p>
    <w:p w:rsidR="006A3FA6" w:rsidRDefault="006A3FA6" w:rsidP="006A3FA6">
      <w:r>
        <w:t xml:space="preserve">а) обеспечение лекарственными препаратами для медицинского применения, включенными в утвержденный Правительством Российской Федерации </w:t>
      </w:r>
      <w:hyperlink r:id="rId63" w:history="1">
        <w:r>
          <w:rPr>
            <w:rStyle w:val="a4"/>
          </w:rPr>
          <w:t>перечень</w:t>
        </w:r>
      </w:hyperlink>
      <w:r>
        <w:t xml:space="preserve"> лекарственных препаратов, сформированный в установленном им порядке (далее - лекарственные препараты), больных в возрасте от 18 лет и старше за счет бюджетных ассигнований, предусмотренных в федеральном бюджете Министерству здравоохранения Российской Федерации на указанные цели, а больных в возрасте до 18 лет - за счет бюджетных ассигнований, предусмотренных Министерству здравоохранения Российской Федерации для Фонда поддержки детей с тяжелыми жизнеугрожающими и хроническими заболевания, в том числе редкими (орфанными) заболеваниями, "Круг добра". Бюджетные ассигнования перечисляются Министерством здравоохранения Российской Федерации федеральному казенному учреждению "Федеральный центр планирования и организации лекарственного обеспечения граждан" Министерства здравоохранения Российской Федерации (далее - Федеральный центр) для организации и проведения закупок лекарственных препаратов;</w:t>
      </w:r>
    </w:p>
    <w:p w:rsidR="006A3FA6" w:rsidRDefault="006A3FA6" w:rsidP="006A3FA6">
      <w:bookmarkStart w:id="41" w:name="sub_2022"/>
      <w:r>
        <w:t>б) мониторинг движения и учета больных на основании сведений, представляемых органами государственной власти субъектов Российской Федерации в сфере охраны здоровья;</w:t>
      </w:r>
    </w:p>
    <w:p w:rsidR="006A3FA6" w:rsidRDefault="006A3FA6" w:rsidP="006A3FA6">
      <w:bookmarkStart w:id="42" w:name="sub_2023"/>
      <w:bookmarkEnd w:id="41"/>
      <w:r>
        <w:t xml:space="preserve">в) эффективное планирование и расходование финансовых средств, направляемых на закупку необходимых лекарственных препаратов для обеспечения ими больных по месту жительства или </w:t>
      </w:r>
      <w:r>
        <w:lastRenderedPageBreak/>
        <w:t>месту пребывания (в случае если срок пребывания превышает 6 месяцев).</w:t>
      </w:r>
    </w:p>
    <w:p w:rsidR="006A3FA6" w:rsidRDefault="006A3FA6" w:rsidP="006A3FA6">
      <w:pPr>
        <w:pStyle w:val="a5"/>
        <w:rPr>
          <w:color w:val="000000"/>
          <w:sz w:val="16"/>
          <w:szCs w:val="16"/>
          <w:shd w:val="clear" w:color="auto" w:fill="F0F0F0"/>
        </w:rPr>
      </w:pPr>
      <w:bookmarkStart w:id="43" w:name="sub_2003"/>
      <w:bookmarkEnd w:id="42"/>
      <w:r>
        <w:rPr>
          <w:color w:val="000000"/>
          <w:sz w:val="16"/>
          <w:szCs w:val="16"/>
          <w:shd w:val="clear" w:color="auto" w:fill="F0F0F0"/>
        </w:rPr>
        <w:t>Информация об изменениях:</w:t>
      </w:r>
    </w:p>
    <w:bookmarkEnd w:id="43"/>
    <w:p w:rsidR="006A3FA6" w:rsidRDefault="006A3FA6" w:rsidP="006A3FA6">
      <w:pPr>
        <w:pStyle w:val="a6"/>
        <w:rPr>
          <w:shd w:val="clear" w:color="auto" w:fill="F0F0F0"/>
        </w:rPr>
      </w:pPr>
      <w:r>
        <w:t xml:space="preserve"> </w:t>
      </w:r>
      <w:r>
        <w:rPr>
          <w:shd w:val="clear" w:color="auto" w:fill="F0F0F0"/>
        </w:rPr>
        <w:t xml:space="preserve">Пункт 3 изменен с 25 февраля 2023 г. - </w:t>
      </w:r>
      <w:hyperlink r:id="rId64" w:history="1">
        <w:r>
          <w:rPr>
            <w:rStyle w:val="a4"/>
            <w:shd w:val="clear" w:color="auto" w:fill="F0F0F0"/>
          </w:rPr>
          <w:t>Постановление</w:t>
        </w:r>
      </w:hyperlink>
      <w:r>
        <w:rPr>
          <w:shd w:val="clear" w:color="auto" w:fill="F0F0F0"/>
        </w:rPr>
        <w:t xml:space="preserve"> Правительства России от 15 февраля 2023 г. N 229</w:t>
      </w:r>
    </w:p>
    <w:p w:rsidR="006A3FA6" w:rsidRDefault="006A3FA6" w:rsidP="006A3FA6">
      <w:pPr>
        <w:pStyle w:val="a6"/>
        <w:rPr>
          <w:shd w:val="clear" w:color="auto" w:fill="F0F0F0"/>
        </w:rPr>
      </w:pPr>
      <w:r>
        <w:t xml:space="preserve"> </w:t>
      </w:r>
      <w:r>
        <w:rPr>
          <w:shd w:val="clear" w:color="auto" w:fill="F0F0F0"/>
        </w:rPr>
        <w:t xml:space="preserve">Изменения </w:t>
      </w:r>
      <w:hyperlink r:id="rId65" w:history="1">
        <w:r>
          <w:rPr>
            <w:rStyle w:val="a4"/>
            <w:shd w:val="clear" w:color="auto" w:fill="F0F0F0"/>
          </w:rPr>
          <w:t>распространяются</w:t>
        </w:r>
      </w:hyperlink>
      <w:r>
        <w:rPr>
          <w:shd w:val="clear" w:color="auto" w:fill="F0F0F0"/>
        </w:rPr>
        <w:t xml:space="preserve"> на правоотношения, возникшие с 1 января 2023 г.</w:t>
      </w:r>
    </w:p>
    <w:p w:rsidR="006A3FA6" w:rsidRDefault="006A3FA6" w:rsidP="006A3FA6">
      <w:pPr>
        <w:pStyle w:val="a6"/>
        <w:rPr>
          <w:shd w:val="clear" w:color="auto" w:fill="F0F0F0"/>
        </w:rPr>
      </w:pPr>
      <w:r>
        <w:t xml:space="preserve"> </w:t>
      </w:r>
      <w:hyperlink r:id="rId66" w:history="1">
        <w:r>
          <w:rPr>
            <w:rStyle w:val="a4"/>
            <w:shd w:val="clear" w:color="auto" w:fill="F0F0F0"/>
          </w:rPr>
          <w:t>См. предыдущую редакцию</w:t>
        </w:r>
      </w:hyperlink>
    </w:p>
    <w:p w:rsidR="006A3FA6" w:rsidRDefault="006A3FA6" w:rsidP="006A3FA6">
      <w:r>
        <w:t xml:space="preserve">3. Федеральный регистр является федеральной информационной системой, состоящей из региональных сегментов, которые разделяются на подсегмент, содержащий сведения о больных в возрасте до 18 лет, и подсегмент, содержащий сведения о больных в возрасте от 18 лет и старше, и содержащей сведения, предусмотренные </w:t>
      </w:r>
      <w:hyperlink w:anchor="sub_2009" w:history="1">
        <w:r>
          <w:rPr>
            <w:rStyle w:val="a4"/>
          </w:rPr>
          <w:t>пунктом 9</w:t>
        </w:r>
      </w:hyperlink>
      <w:r>
        <w:t xml:space="preserve"> настоящих Правил.</w:t>
      </w:r>
    </w:p>
    <w:p w:rsidR="006A3FA6" w:rsidRDefault="006A3FA6" w:rsidP="006A3FA6">
      <w:r>
        <w:t>Министерство здравоохранения Российской Федерации является оператором этой системы и обеспечивает ее бесперебойное функционирование.</w:t>
      </w:r>
    </w:p>
    <w:p w:rsidR="006A3FA6" w:rsidRDefault="006A3FA6" w:rsidP="006A3FA6">
      <w:bookmarkStart w:id="44" w:name="sub_200302"/>
      <w:r>
        <w:t>Министерство здравоохранения Российской Федерации обеспечивает Федеральному центру и Фонду поддержки детей с тяжелыми жизнеугрожающими и хроническими заболеваниями, в том числе редкими (орфанными) заболеваниями, "Круг добра" доступ к информации, содержащейся в Федеральном регистре.</w:t>
      </w:r>
    </w:p>
    <w:p w:rsidR="006A3FA6" w:rsidRDefault="006A3FA6" w:rsidP="006A3FA6">
      <w:bookmarkStart w:id="45" w:name="sub_2004"/>
      <w:bookmarkEnd w:id="44"/>
      <w:r>
        <w:t>4. Органы государственной власти субъектов Российской Федерации в сфере охраны здоровья обеспечивают внесение сведений о больных в региональный сегмент Федерального регистра в срок, не превышающий 5 рабочих дней со дня обращения больного с установленным диагнозом в медицинскую организацию по месту его жительства или месту пребывания (в случае если срок пребывания превышает 6 месяцев).</w:t>
      </w:r>
    </w:p>
    <w:bookmarkEnd w:id="45"/>
    <w:p w:rsidR="006A3FA6" w:rsidRDefault="006A3FA6" w:rsidP="006A3FA6">
      <w:r>
        <w:t>Включение в региональный сегмент Федерального регистра сведений о больных осуществляется медицинской организацией по месту их жительства или месту пребывания (в случае если срок пребывания превышает 6 месяцев) на основании медицинских документов (их копий) или выписки из них, отражающих сведения об установленном диагнозе и выборе мероприятий по лечению пациента. Включение сведений о больных с гемолитико-уремическим синдромом, юношеским артритом с системным началом и мукополисахаридозом I, II и VI типов осуществляется на основании медицинских документов или их копий и выписки из них, отражающих сведения об установленном диагнозе и выборе мероприятий по лечению пациента, полученных от федеральной медицинской организации.</w:t>
      </w:r>
    </w:p>
    <w:p w:rsidR="006A3FA6" w:rsidRDefault="006A3FA6" w:rsidP="006A3FA6">
      <w:bookmarkStart w:id="46" w:name="sub_2005"/>
      <w:r>
        <w:t xml:space="preserve">5. Регулирование отношений, связанных с ведением Федерального регистра, осуществляется в соответствии с </w:t>
      </w:r>
      <w:hyperlink r:id="rId67" w:history="1">
        <w:r>
          <w:rPr>
            <w:rStyle w:val="a4"/>
          </w:rPr>
          <w:t>законодательством</w:t>
        </w:r>
      </w:hyperlink>
      <w:r>
        <w:t xml:space="preserve"> Российской Федерации об информации, информационных технологиях и о защите информации.</w:t>
      </w:r>
    </w:p>
    <w:p w:rsidR="006A3FA6" w:rsidRDefault="006A3FA6" w:rsidP="006A3FA6">
      <w:pPr>
        <w:pStyle w:val="a5"/>
        <w:rPr>
          <w:color w:val="000000"/>
          <w:sz w:val="16"/>
          <w:szCs w:val="16"/>
          <w:shd w:val="clear" w:color="auto" w:fill="F0F0F0"/>
        </w:rPr>
      </w:pPr>
      <w:bookmarkStart w:id="47" w:name="sub_2006"/>
      <w:bookmarkEnd w:id="46"/>
      <w:r>
        <w:rPr>
          <w:color w:val="000000"/>
          <w:sz w:val="16"/>
          <w:szCs w:val="16"/>
          <w:shd w:val="clear" w:color="auto" w:fill="F0F0F0"/>
        </w:rPr>
        <w:t>Информация об изменениях:</w:t>
      </w:r>
    </w:p>
    <w:bookmarkEnd w:id="47"/>
    <w:p w:rsidR="006A3FA6" w:rsidRDefault="006A3FA6" w:rsidP="006A3FA6">
      <w:pPr>
        <w:pStyle w:val="a6"/>
        <w:rPr>
          <w:shd w:val="clear" w:color="auto" w:fill="F0F0F0"/>
        </w:rPr>
      </w:pPr>
      <w:r>
        <w:t xml:space="preserve"> </w:t>
      </w:r>
      <w:r>
        <w:rPr>
          <w:shd w:val="clear" w:color="auto" w:fill="F0F0F0"/>
        </w:rPr>
        <w:t xml:space="preserve">Пункт 6 изменен с 25 февраля 2023 г. - </w:t>
      </w:r>
      <w:hyperlink r:id="rId68" w:history="1">
        <w:r>
          <w:rPr>
            <w:rStyle w:val="a4"/>
            <w:shd w:val="clear" w:color="auto" w:fill="F0F0F0"/>
          </w:rPr>
          <w:t>Постановление</w:t>
        </w:r>
      </w:hyperlink>
      <w:r>
        <w:rPr>
          <w:shd w:val="clear" w:color="auto" w:fill="F0F0F0"/>
        </w:rPr>
        <w:t xml:space="preserve"> Правительства России от 15 февраля 2023 г. N 229</w:t>
      </w:r>
    </w:p>
    <w:p w:rsidR="006A3FA6" w:rsidRDefault="006A3FA6" w:rsidP="006A3FA6">
      <w:pPr>
        <w:pStyle w:val="a6"/>
        <w:rPr>
          <w:shd w:val="clear" w:color="auto" w:fill="F0F0F0"/>
        </w:rPr>
      </w:pPr>
      <w:r>
        <w:t xml:space="preserve"> </w:t>
      </w:r>
      <w:r>
        <w:rPr>
          <w:shd w:val="clear" w:color="auto" w:fill="F0F0F0"/>
        </w:rPr>
        <w:t xml:space="preserve">Изменения </w:t>
      </w:r>
      <w:hyperlink r:id="rId69" w:history="1">
        <w:r>
          <w:rPr>
            <w:rStyle w:val="a4"/>
            <w:shd w:val="clear" w:color="auto" w:fill="F0F0F0"/>
          </w:rPr>
          <w:t>распространяются</w:t>
        </w:r>
      </w:hyperlink>
      <w:r>
        <w:rPr>
          <w:shd w:val="clear" w:color="auto" w:fill="F0F0F0"/>
        </w:rPr>
        <w:t xml:space="preserve"> на правоотношения, возникшие с 1 января 2023 г.</w:t>
      </w:r>
    </w:p>
    <w:p w:rsidR="006A3FA6" w:rsidRDefault="006A3FA6" w:rsidP="006A3FA6">
      <w:pPr>
        <w:pStyle w:val="a6"/>
        <w:rPr>
          <w:shd w:val="clear" w:color="auto" w:fill="F0F0F0"/>
        </w:rPr>
      </w:pPr>
      <w:r>
        <w:t xml:space="preserve"> </w:t>
      </w:r>
      <w:hyperlink r:id="rId70" w:history="1">
        <w:r>
          <w:rPr>
            <w:rStyle w:val="a4"/>
            <w:shd w:val="clear" w:color="auto" w:fill="F0F0F0"/>
          </w:rPr>
          <w:t>См. предыдущую редакцию</w:t>
        </w:r>
      </w:hyperlink>
    </w:p>
    <w:p w:rsidR="006A3FA6" w:rsidRDefault="006A3FA6" w:rsidP="006A3FA6">
      <w:r>
        <w:t xml:space="preserve">6. Министерство здравоохранения Российской Федерации, Федеральный центр, Фонд поддержки детей с тяжелыми жизнеугрожающими и хроническими заболеваниями, в том числе редкими (орфанными) заболеваниями, "Круг добра" и органы государственной власти субъектов Российской Федерации в сфере охраны здоровья обеспечивают конфиденциальность сведений, содержащихся в Федеральном регистре, а также хранение и защиту таких сведений в соответствии с </w:t>
      </w:r>
      <w:hyperlink r:id="rId71" w:history="1">
        <w:r>
          <w:rPr>
            <w:rStyle w:val="a4"/>
          </w:rPr>
          <w:t>Федеральным законом</w:t>
        </w:r>
      </w:hyperlink>
      <w:r>
        <w:t xml:space="preserve"> "О персональных данных".</w:t>
      </w:r>
    </w:p>
    <w:p w:rsidR="006A3FA6" w:rsidRDefault="006A3FA6" w:rsidP="006A3FA6">
      <w:bookmarkStart w:id="48" w:name="sub_2007"/>
      <w:r>
        <w:t xml:space="preserve">7. Размещение информации в Федеральном регистре осуществляется с применением усиленной квалифицированной электронной подписи в соответствии с </w:t>
      </w:r>
      <w:hyperlink r:id="rId72" w:history="1">
        <w:r>
          <w:rPr>
            <w:rStyle w:val="a4"/>
          </w:rPr>
          <w:t>Федеральным законом</w:t>
        </w:r>
      </w:hyperlink>
      <w:r>
        <w:t xml:space="preserve"> "Об электронной подписи".</w:t>
      </w:r>
    </w:p>
    <w:p w:rsidR="006A3FA6" w:rsidRDefault="006A3FA6" w:rsidP="006A3FA6">
      <w:bookmarkStart w:id="49" w:name="sub_2008"/>
      <w:bookmarkEnd w:id="48"/>
      <w:r>
        <w:t xml:space="preserve">8. Федеральный регистр ведется в электронном виде с применением автоматизированной </w:t>
      </w:r>
      <w:r>
        <w:lastRenderedPageBreak/>
        <w:t>системы путем внесения регистровой записи с присвоением уникального номера регистровой записи и указанием даты ее внесения.</w:t>
      </w:r>
    </w:p>
    <w:bookmarkEnd w:id="49"/>
    <w:p w:rsidR="006A3FA6" w:rsidRDefault="006A3FA6" w:rsidP="006A3FA6">
      <w:r>
        <w:t>При внесении изменений в сведения о больном должны быть сохранены уникальный номер регистровой записи и история внесения изменений.</w:t>
      </w:r>
    </w:p>
    <w:p w:rsidR="006A3FA6" w:rsidRDefault="006A3FA6" w:rsidP="006A3FA6">
      <w:bookmarkStart w:id="50" w:name="sub_2009"/>
      <w:r>
        <w:t>9. Федеральный регистр содержит следующие сведения:</w:t>
      </w:r>
    </w:p>
    <w:p w:rsidR="006A3FA6" w:rsidRDefault="006A3FA6" w:rsidP="006A3FA6">
      <w:bookmarkStart w:id="51" w:name="sub_2091"/>
      <w:bookmarkEnd w:id="50"/>
      <w:r>
        <w:t>а) страховой номер индивидуального лицевого счета больного в системе обязательного пенсионного страхования (при наличии);</w:t>
      </w:r>
    </w:p>
    <w:p w:rsidR="006A3FA6" w:rsidRDefault="006A3FA6" w:rsidP="006A3FA6">
      <w:bookmarkStart w:id="52" w:name="sub_2092"/>
      <w:bookmarkEnd w:id="51"/>
      <w:r>
        <w:t>б) фамилия, имя, отчество больного, а также фамилия, данная при рождении;</w:t>
      </w:r>
    </w:p>
    <w:p w:rsidR="006A3FA6" w:rsidRDefault="006A3FA6" w:rsidP="006A3FA6">
      <w:bookmarkStart w:id="53" w:name="sub_2093"/>
      <w:bookmarkEnd w:id="52"/>
      <w:r>
        <w:t>в) дата рождения больного;</w:t>
      </w:r>
    </w:p>
    <w:p w:rsidR="006A3FA6" w:rsidRDefault="006A3FA6" w:rsidP="006A3FA6">
      <w:bookmarkStart w:id="54" w:name="sub_2094"/>
      <w:bookmarkEnd w:id="53"/>
      <w:r>
        <w:t>г) пол больного;</w:t>
      </w:r>
    </w:p>
    <w:p w:rsidR="006A3FA6" w:rsidRDefault="006A3FA6" w:rsidP="006A3FA6">
      <w:bookmarkStart w:id="55" w:name="sub_2095"/>
      <w:bookmarkEnd w:id="54"/>
      <w:r>
        <w:t xml:space="preserve">д) адрес места жительства или места пребывания (в случае если срок пребывания превышает 6 месяцев) больного (с указанием кода по </w:t>
      </w:r>
      <w:hyperlink r:id="rId73" w:history="1">
        <w:r>
          <w:rPr>
            <w:rStyle w:val="a4"/>
          </w:rPr>
          <w:t>Общероссийскому классификатору</w:t>
        </w:r>
      </w:hyperlink>
      <w:r>
        <w:t xml:space="preserve"> объектов административно-территориального деления);</w:t>
      </w:r>
    </w:p>
    <w:p w:rsidR="006A3FA6" w:rsidRDefault="006A3FA6" w:rsidP="006A3FA6">
      <w:bookmarkStart w:id="56" w:name="sub_2096"/>
      <w:bookmarkEnd w:id="55"/>
      <w:r>
        <w:t>е) серия и номер паспорта (свидетельства о рождении) или удостоверения личности больного, а также дата выдачи указанных документов;</w:t>
      </w:r>
    </w:p>
    <w:p w:rsidR="006A3FA6" w:rsidRDefault="006A3FA6" w:rsidP="006A3FA6">
      <w:bookmarkStart w:id="57" w:name="sub_2097"/>
      <w:bookmarkEnd w:id="56"/>
      <w:r>
        <w:t>ж) серия и номер полиса обязательного медицинского страхования больного и наименование выдавшей его страховой медицинской организации;</w:t>
      </w:r>
    </w:p>
    <w:p w:rsidR="006A3FA6" w:rsidRDefault="006A3FA6" w:rsidP="006A3FA6">
      <w:bookmarkStart w:id="58" w:name="sub_2098"/>
      <w:bookmarkEnd w:id="57"/>
      <w:r>
        <w:t>з) информация об инвалидности (в случае установления группы инвалидности или категории "ребенок-инвалид");</w:t>
      </w:r>
    </w:p>
    <w:p w:rsidR="006A3FA6" w:rsidRDefault="006A3FA6" w:rsidP="006A3FA6">
      <w:bookmarkStart w:id="59" w:name="sub_2099"/>
      <w:bookmarkEnd w:id="58"/>
      <w:r>
        <w:t xml:space="preserve">и) диагноз заболевания (состояния), включая его код по </w:t>
      </w:r>
      <w:hyperlink r:id="rId74" w:history="1">
        <w:r>
          <w:rPr>
            <w:rStyle w:val="a4"/>
          </w:rPr>
          <w:t>Международной статистической классификации</w:t>
        </w:r>
      </w:hyperlink>
      <w:r>
        <w:t xml:space="preserve"> болезней и проблем, связанных со здоровьем, а также дата осмотра больного и данные о динамике состояния;</w:t>
      </w:r>
    </w:p>
    <w:p w:rsidR="006A3FA6" w:rsidRDefault="006A3FA6" w:rsidP="006A3FA6">
      <w:bookmarkStart w:id="60" w:name="sub_2910"/>
      <w:bookmarkEnd w:id="59"/>
      <w:r>
        <w:t>к) информация о медицинской организации (наименование, основной государственный регистрационный номер, код по Общероссийскому классификатору предприятий и организаций), выдавшей направление на включение сведений о больных в Федеральный регистр (направление на внесение изменений в сведения, содержащиеся в Федеральном регистре (далее - направление), а также извещение об исключении сведений о больных из Федерального регистра (далее - извещение);</w:t>
      </w:r>
    </w:p>
    <w:p w:rsidR="006A3FA6" w:rsidRDefault="006A3FA6" w:rsidP="006A3FA6">
      <w:bookmarkStart w:id="61" w:name="sub_2911"/>
      <w:bookmarkEnd w:id="60"/>
      <w:r>
        <w:t>л) дата включения сведений о больном и дата внесения изменений в сведения о больном в Федеральный регистр;</w:t>
      </w:r>
    </w:p>
    <w:p w:rsidR="006A3FA6" w:rsidRDefault="006A3FA6" w:rsidP="006A3FA6">
      <w:bookmarkStart w:id="62" w:name="sub_2912"/>
      <w:bookmarkEnd w:id="61"/>
      <w:r>
        <w:t>м) информация о назначении лекарственных препаратов;</w:t>
      </w:r>
    </w:p>
    <w:p w:rsidR="006A3FA6" w:rsidRDefault="006A3FA6" w:rsidP="006A3FA6">
      <w:bookmarkStart w:id="63" w:name="sub_2913"/>
      <w:bookmarkEnd w:id="62"/>
      <w:r>
        <w:t>н) информация об отпуске лекарственных препаратов (дата начала обеспечения лекарственными препаратами и фактический отпуск лекарственных препаратов);</w:t>
      </w:r>
    </w:p>
    <w:p w:rsidR="006A3FA6" w:rsidRDefault="006A3FA6" w:rsidP="006A3FA6">
      <w:bookmarkStart w:id="64" w:name="sub_2914"/>
      <w:bookmarkEnd w:id="63"/>
      <w:r>
        <w:t>о) дата принятия решения об окончании обеспечения лекарственными препаратами с указанием причины (выезд за пределы Российской Федерации на постоянное место жительства или место пребывания (в случае если срок пребывания превышает 6 месяцев), смерть больного, отсутствие показаний к дальнейшему приему лекарственного препарата) и о передаче сведений в архив Федерального регистра;</w:t>
      </w:r>
    </w:p>
    <w:p w:rsidR="006A3FA6" w:rsidRDefault="006A3FA6" w:rsidP="006A3FA6">
      <w:bookmarkStart w:id="65" w:name="sub_2915"/>
      <w:bookmarkEnd w:id="64"/>
      <w:r>
        <w:t>п) информация о включении больного в Федеральный регистр лиц, имеющих право на получение государственной социальной помощи, и иные регистры, предусмотренные законодательством Российской Федерации, в целях обеспечения лекарственными препаратами за счет бюджетов бюджетной системы Российской Федерации;</w:t>
      </w:r>
    </w:p>
    <w:p w:rsidR="006A3FA6" w:rsidRDefault="006A3FA6" w:rsidP="006A3FA6">
      <w:bookmarkStart w:id="66" w:name="sub_2916"/>
      <w:bookmarkEnd w:id="65"/>
      <w:r>
        <w:t>р) уникальный номер регистровой записи;</w:t>
      </w:r>
    </w:p>
    <w:p w:rsidR="006A3FA6" w:rsidRDefault="006A3FA6" w:rsidP="006A3FA6">
      <w:bookmarkStart w:id="67" w:name="sub_2917"/>
      <w:bookmarkEnd w:id="66"/>
      <w:r>
        <w:t>с) выписка из медицинской документации больного, содержащая сведения о назначении и использовании лекарственных препаратов;</w:t>
      </w:r>
    </w:p>
    <w:p w:rsidR="006A3FA6" w:rsidRDefault="006A3FA6" w:rsidP="006A3FA6">
      <w:pPr>
        <w:pStyle w:val="a5"/>
        <w:rPr>
          <w:color w:val="000000"/>
          <w:sz w:val="16"/>
          <w:szCs w:val="16"/>
          <w:shd w:val="clear" w:color="auto" w:fill="F0F0F0"/>
        </w:rPr>
      </w:pPr>
      <w:bookmarkStart w:id="68" w:name="sub_2918"/>
      <w:bookmarkEnd w:id="67"/>
      <w:r>
        <w:rPr>
          <w:color w:val="000000"/>
          <w:sz w:val="16"/>
          <w:szCs w:val="16"/>
          <w:shd w:val="clear" w:color="auto" w:fill="F0F0F0"/>
        </w:rPr>
        <w:t>Информация об изменениях:</w:t>
      </w:r>
    </w:p>
    <w:bookmarkEnd w:id="68"/>
    <w:p w:rsidR="006A3FA6" w:rsidRDefault="006A3FA6" w:rsidP="006A3FA6">
      <w:pPr>
        <w:pStyle w:val="a6"/>
        <w:rPr>
          <w:shd w:val="clear" w:color="auto" w:fill="F0F0F0"/>
        </w:rPr>
      </w:pPr>
      <w:r>
        <w:t xml:space="preserve"> </w:t>
      </w:r>
      <w:r>
        <w:rPr>
          <w:shd w:val="clear" w:color="auto" w:fill="F0F0F0"/>
        </w:rPr>
        <w:t xml:space="preserve">Пункт 9 дополнен подпунктом "т" с 25 февраля 2023 г. - </w:t>
      </w:r>
      <w:hyperlink r:id="rId75" w:history="1">
        <w:r>
          <w:rPr>
            <w:rStyle w:val="a4"/>
            <w:shd w:val="clear" w:color="auto" w:fill="F0F0F0"/>
          </w:rPr>
          <w:t>Постановление</w:t>
        </w:r>
      </w:hyperlink>
      <w:r>
        <w:rPr>
          <w:shd w:val="clear" w:color="auto" w:fill="F0F0F0"/>
        </w:rPr>
        <w:t xml:space="preserve"> Правительства России от 15 февраля 2023 г. N 229</w:t>
      </w:r>
    </w:p>
    <w:p w:rsidR="006A3FA6" w:rsidRDefault="006A3FA6" w:rsidP="006A3FA6">
      <w:pPr>
        <w:pStyle w:val="a6"/>
        <w:rPr>
          <w:shd w:val="clear" w:color="auto" w:fill="F0F0F0"/>
        </w:rPr>
      </w:pPr>
      <w:r>
        <w:t xml:space="preserve"> </w:t>
      </w:r>
      <w:r>
        <w:rPr>
          <w:shd w:val="clear" w:color="auto" w:fill="F0F0F0"/>
        </w:rPr>
        <w:t xml:space="preserve">Изменения </w:t>
      </w:r>
      <w:hyperlink r:id="rId76" w:history="1">
        <w:r>
          <w:rPr>
            <w:rStyle w:val="a4"/>
            <w:shd w:val="clear" w:color="auto" w:fill="F0F0F0"/>
          </w:rPr>
          <w:t>распространяются</w:t>
        </w:r>
      </w:hyperlink>
      <w:r>
        <w:rPr>
          <w:shd w:val="clear" w:color="auto" w:fill="F0F0F0"/>
        </w:rPr>
        <w:t xml:space="preserve"> на правоотношения, возникшие с 1 января 2023 г.</w:t>
      </w:r>
    </w:p>
    <w:p w:rsidR="006A3FA6" w:rsidRDefault="006A3FA6" w:rsidP="006A3FA6">
      <w:r>
        <w:t>т) источник финансирования приобретения лекарственных препаратов.</w:t>
      </w:r>
    </w:p>
    <w:p w:rsidR="006A3FA6" w:rsidRDefault="006A3FA6" w:rsidP="006A3FA6">
      <w:bookmarkStart w:id="69" w:name="sub_2010"/>
      <w:r>
        <w:lastRenderedPageBreak/>
        <w:t xml:space="preserve">10. В случае установления диагноза заболевания (состояния), указанного в </w:t>
      </w:r>
      <w:hyperlink w:anchor="sub_2001" w:history="1">
        <w:r>
          <w:rPr>
            <w:rStyle w:val="a4"/>
          </w:rPr>
          <w:t>пункте 1</w:t>
        </w:r>
      </w:hyperlink>
      <w:r>
        <w:t xml:space="preserve"> настоящих Правил, или изменения сведений, указанных в </w:t>
      </w:r>
      <w:hyperlink w:anchor="sub_2091" w:history="1">
        <w:r>
          <w:rPr>
            <w:rStyle w:val="a4"/>
          </w:rPr>
          <w:t>подпунктах "а" - "ж" пункта 9</w:t>
        </w:r>
      </w:hyperlink>
      <w:r>
        <w:t xml:space="preserve"> настоящих Правил, медицинские организации, в которых больные находятся под медицинским наблюдением, в срок, не превышающий 3 рабочих дней со дня обращения больного с установленным диагнозом в медицинскую организацию по месту жительства или месту пребывания (в случае если срок пребывания превышает 6 месяцев), представляют в электронном виде или на бумажном носителе направления и извещения в орган государственной власти субъекта Российской Федерации в сфере охраны здоровья по </w:t>
      </w:r>
      <w:hyperlink r:id="rId77" w:history="1">
        <w:r>
          <w:rPr>
            <w:rStyle w:val="a4"/>
          </w:rPr>
          <w:t>форме</w:t>
        </w:r>
      </w:hyperlink>
      <w:r>
        <w:t xml:space="preserve"> и в порядке, которые утверждены Министерством здравоохранения Российской Федерации.</w:t>
      </w:r>
    </w:p>
    <w:p w:rsidR="006A3FA6" w:rsidRDefault="006A3FA6" w:rsidP="006A3FA6">
      <w:bookmarkStart w:id="70" w:name="sub_2011"/>
      <w:bookmarkEnd w:id="69"/>
      <w:r>
        <w:t xml:space="preserve">11. Для заполнения регионального сегмента Федерального регистра организации, осуществляющие отпуск лекарственных препаратов, назначенных лечащим врачом в соответствии с предусмотренным </w:t>
      </w:r>
      <w:hyperlink w:anchor="sub_2021" w:history="1">
        <w:r>
          <w:rPr>
            <w:rStyle w:val="a4"/>
          </w:rPr>
          <w:t>подпунктом "а" пункта 2</w:t>
        </w:r>
      </w:hyperlink>
      <w:r>
        <w:t xml:space="preserve"> настоящих Правил перечнем, до 5-го числа каждого месяца представляют в органы государственной власти субъектов Российской Федерации в сфере охраны здоровья в электронном виде или на бумажном носителе сведения об отпущенных за предшествующий месяц лекарственных препаратах.</w:t>
      </w:r>
    </w:p>
    <w:p w:rsidR="006A3FA6" w:rsidRDefault="006A3FA6" w:rsidP="006A3FA6">
      <w:bookmarkStart w:id="71" w:name="sub_2012"/>
      <w:bookmarkEnd w:id="70"/>
      <w:r>
        <w:t xml:space="preserve">12. В случае если сведения, предусмотренные </w:t>
      </w:r>
      <w:hyperlink w:anchor="sub_2091" w:history="1">
        <w:r>
          <w:rPr>
            <w:rStyle w:val="a4"/>
          </w:rPr>
          <w:t>подпунктами "а"</w:t>
        </w:r>
      </w:hyperlink>
      <w:r>
        <w:t xml:space="preserve">, </w:t>
      </w:r>
      <w:hyperlink w:anchor="sub_2097" w:history="1">
        <w:r>
          <w:rPr>
            <w:rStyle w:val="a4"/>
          </w:rPr>
          <w:t>"ж"</w:t>
        </w:r>
      </w:hyperlink>
      <w:r>
        <w:t xml:space="preserve"> и </w:t>
      </w:r>
      <w:hyperlink w:anchor="sub_2915" w:history="1">
        <w:r>
          <w:rPr>
            <w:rStyle w:val="a4"/>
          </w:rPr>
          <w:t>"п" пункта 9</w:t>
        </w:r>
      </w:hyperlink>
      <w:r>
        <w:t xml:space="preserve"> настоящих Правил, не представлены в органы государственной власти субъектов Российской Федерации в сфере охраны здоровья, указанные органы власти самостоятельно запрашивают эти сведения в государственных внебюджетных фондах.</w:t>
      </w:r>
    </w:p>
    <w:bookmarkEnd w:id="71"/>
    <w:p w:rsidR="006A3FA6" w:rsidRDefault="006A3FA6" w:rsidP="006A3FA6">
      <w:r>
        <w:t xml:space="preserve">Сведения о больном (направления, извещения), представляемые в электронном виде, подлежат заверению </w:t>
      </w:r>
      <w:hyperlink r:id="rId78" w:history="1">
        <w:r>
          <w:rPr>
            <w:rStyle w:val="a4"/>
          </w:rPr>
          <w:t>электронной подписью</w:t>
        </w:r>
      </w:hyperlink>
      <w:r>
        <w:t xml:space="preserve"> должностного лица органа государственной власти субъекта Российской Федерации в сфере охраны здоровья.</w:t>
      </w:r>
    </w:p>
    <w:p w:rsidR="006A3FA6" w:rsidRDefault="006A3FA6" w:rsidP="006A3FA6">
      <w:bookmarkStart w:id="72" w:name="sub_2013"/>
      <w:r>
        <w:t>13. В случае выезда больного за пределы территории Российской Федерации на постоянное место жительства или место пребывания (в случае если срок пребывания превышает 6 месяцев), а также в случае смерти больного сведения о нем подлежат архивированию.</w:t>
      </w:r>
    </w:p>
    <w:bookmarkEnd w:id="72"/>
    <w:p w:rsidR="006A3FA6" w:rsidRDefault="006A3FA6" w:rsidP="006A3FA6"/>
    <w:p w:rsidR="006A3FA6" w:rsidRDefault="006A3FA6" w:rsidP="006A3FA6">
      <w:pPr>
        <w:ind w:firstLine="0"/>
        <w:jc w:val="right"/>
      </w:pPr>
      <w:bookmarkStart w:id="73" w:name="sub_3000"/>
      <w:r>
        <w:rPr>
          <w:rStyle w:val="a3"/>
        </w:rPr>
        <w:t>УТВЕРЖДЕНЫ</w:t>
      </w:r>
      <w:r>
        <w:rPr>
          <w:rStyle w:val="a3"/>
        </w:rPr>
        <w:br/>
      </w:r>
      <w:hyperlink w:anchor="sub_0" w:history="1">
        <w:r>
          <w:rPr>
            <w:rStyle w:val="a4"/>
          </w:rPr>
          <w:t>постановлением</w:t>
        </w:r>
      </w:hyperlink>
      <w:r>
        <w:rPr>
          <w:rStyle w:val="a3"/>
        </w:rPr>
        <w:t xml:space="preserve"> Правительства</w:t>
      </w:r>
      <w:r>
        <w:rPr>
          <w:rStyle w:val="a3"/>
        </w:rPr>
        <w:br/>
        <w:t>Российской Федерации</w:t>
      </w:r>
      <w:r>
        <w:rPr>
          <w:rStyle w:val="a3"/>
        </w:rPr>
        <w:br/>
        <w:t>от 26 ноября 2018 г. N 1416</w:t>
      </w:r>
    </w:p>
    <w:bookmarkEnd w:id="73"/>
    <w:p w:rsidR="006A3FA6" w:rsidRDefault="006A3FA6" w:rsidP="006A3FA6"/>
    <w:p w:rsidR="006A3FA6" w:rsidRDefault="006A3FA6" w:rsidP="006A3FA6">
      <w:pPr>
        <w:pStyle w:val="1"/>
      </w:pPr>
      <w:r>
        <w:t>Перечень</w:t>
      </w:r>
      <w:r>
        <w:br/>
        <w:t>утративших силу актов Правительства Российской Федерации</w:t>
      </w:r>
    </w:p>
    <w:p w:rsidR="006A3FA6" w:rsidRDefault="006A3FA6" w:rsidP="006A3FA6"/>
    <w:p w:rsidR="006A3FA6" w:rsidRDefault="006A3FA6" w:rsidP="006A3FA6">
      <w:bookmarkStart w:id="74" w:name="sub_3001"/>
      <w:r>
        <w:t xml:space="preserve">1. </w:t>
      </w:r>
      <w:hyperlink r:id="rId79" w:history="1">
        <w:r>
          <w:rPr>
            <w:rStyle w:val="a4"/>
          </w:rPr>
          <w:t>Постановление</w:t>
        </w:r>
      </w:hyperlink>
      <w:r>
        <w:t xml:space="preserve"> Правительства Российской Федерации от 26 декабря 2011 г. N 1155 "О закупках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(Собрание законодательства Российской Федерации, 2012, N 1, ст. 186).</w:t>
      </w:r>
    </w:p>
    <w:p w:rsidR="006A3FA6" w:rsidRDefault="006A3FA6" w:rsidP="006A3FA6">
      <w:bookmarkStart w:id="75" w:name="sub_3002"/>
      <w:bookmarkEnd w:id="74"/>
      <w:r>
        <w:t xml:space="preserve">2. </w:t>
      </w:r>
      <w:hyperlink r:id="rId80" w:history="1">
        <w:r>
          <w:rPr>
            <w:rStyle w:val="a4"/>
          </w:rPr>
          <w:t>Постановление</w:t>
        </w:r>
      </w:hyperlink>
      <w:r>
        <w:t xml:space="preserve"> Правительства Российской Федерации от 26 апреля 2012 г. N 404 "Об утверждении Правил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(Собрание законодательства Российской Федерации, 2012, N 19, ст. 2429).</w:t>
      </w:r>
    </w:p>
    <w:p w:rsidR="006A3FA6" w:rsidRDefault="006A3FA6" w:rsidP="006A3FA6">
      <w:bookmarkStart w:id="76" w:name="sub_3003"/>
      <w:bookmarkEnd w:id="75"/>
      <w:r>
        <w:t xml:space="preserve">3. </w:t>
      </w:r>
      <w:hyperlink r:id="rId81" w:history="1">
        <w:r>
          <w:rPr>
            <w:rStyle w:val="a4"/>
          </w:rPr>
          <w:t>Пункты 176</w:t>
        </w:r>
      </w:hyperlink>
      <w:r>
        <w:t xml:space="preserve"> и </w:t>
      </w:r>
      <w:hyperlink r:id="rId82" w:history="1">
        <w:r>
          <w:rPr>
            <w:rStyle w:val="a4"/>
          </w:rPr>
          <w:t>190</w:t>
        </w:r>
      </w:hyperlink>
      <w:r>
        <w:t xml:space="preserve">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w:t>
      </w:r>
      <w:hyperlink r:id="rId83" w:history="1">
        <w:r>
          <w:rPr>
            <w:rStyle w:val="a4"/>
          </w:rPr>
          <w:t>постановлением</w:t>
        </w:r>
      </w:hyperlink>
      <w:r>
        <w:t xml:space="preserve"> Правительства Российской Федерации от 4 сентября 2012 г. N 882 "О внесении изменений в некоторые акты Правительст</w:t>
      </w:r>
      <w:bookmarkStart w:id="77" w:name="_GoBack"/>
      <w:bookmarkEnd w:id="77"/>
      <w:r>
        <w:t xml:space="preserve">ва Российской Федерации по вопросам </w:t>
      </w:r>
      <w:r>
        <w:lastRenderedPageBreak/>
        <w:t>деятельности Министерства здравоохранения Российской Федерации" (Собрание законодательства Российской Федерации, 2012, N 37, ст. 5002).</w:t>
      </w:r>
    </w:p>
    <w:p w:rsidR="006A3FA6" w:rsidRDefault="006A3FA6" w:rsidP="006A3FA6">
      <w:bookmarkStart w:id="78" w:name="sub_3004"/>
      <w:bookmarkEnd w:id="76"/>
      <w:r>
        <w:t xml:space="preserve">4. </w:t>
      </w:r>
      <w:hyperlink r:id="rId84" w:history="1">
        <w:r>
          <w:rPr>
            <w:rStyle w:val="a4"/>
          </w:rPr>
          <w:t>Постановление</w:t>
        </w:r>
      </w:hyperlink>
      <w:r>
        <w:t xml:space="preserve"> Правительства Российской Федерации от 24 апреля 2015 г. N 389 "О внесении изменений в постановление Правительства Российской Федерации от 26 декабря 2011 г. N 1155" (Собрание законодательства Российской Федерации, 2015, N 18, ст. 2709).</w:t>
      </w:r>
    </w:p>
    <w:p w:rsidR="006A3FA6" w:rsidRDefault="006A3FA6" w:rsidP="006A3FA6">
      <w:bookmarkStart w:id="79" w:name="sub_3005"/>
      <w:bookmarkEnd w:id="78"/>
      <w:r>
        <w:t xml:space="preserve">5. </w:t>
      </w:r>
      <w:hyperlink r:id="rId85" w:history="1">
        <w:r>
          <w:rPr>
            <w:rStyle w:val="a4"/>
          </w:rPr>
          <w:t>Постановление</w:t>
        </w:r>
      </w:hyperlink>
      <w:r>
        <w:t xml:space="preserve"> Правительства Российской Федерации от 9 апреля 2016 г. N 288 "О внесении изменений в Правила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(Собрание законодательства Российской Федерации, 2016, N 16, ст. 2225).</w:t>
      </w:r>
    </w:p>
    <w:p w:rsidR="006A3FA6" w:rsidRDefault="006A3FA6" w:rsidP="006A3FA6">
      <w:bookmarkStart w:id="80" w:name="sub_3006"/>
      <w:bookmarkEnd w:id="79"/>
      <w:r>
        <w:t xml:space="preserve">6. </w:t>
      </w:r>
      <w:hyperlink r:id="rId86" w:history="1">
        <w:r>
          <w:rPr>
            <w:rStyle w:val="a4"/>
          </w:rPr>
          <w:t>Постановление</w:t>
        </w:r>
      </w:hyperlink>
      <w:r>
        <w:t xml:space="preserve"> Правительства Российской Федерации от 11 августа 2016 г. N 784 "О внесении изменений в постановление Правительства Российской Федерации от 26 декабря 2011 г. N 1155" (Собрание законодательства Российской Федерации, 2016, N 34, ст. 5242).</w:t>
      </w:r>
    </w:p>
    <w:p w:rsidR="006A3FA6" w:rsidRDefault="006A3FA6" w:rsidP="006A3FA6">
      <w:bookmarkStart w:id="81" w:name="sub_3007"/>
      <w:bookmarkEnd w:id="80"/>
      <w:r>
        <w:t xml:space="preserve">7. </w:t>
      </w:r>
      <w:hyperlink r:id="rId87" w:history="1">
        <w:r>
          <w:rPr>
            <w:rStyle w:val="a4"/>
          </w:rPr>
          <w:t>Постановление</w:t>
        </w:r>
      </w:hyperlink>
      <w:r>
        <w:t xml:space="preserve"> Правительства Российской Федерации от 17 апреля 2017 г. N 457 "О внесении изменений в Положение о закупках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(Собрание законодательства Российской Федерации, 2017, N 17, ст. 2577).</w:t>
      </w:r>
    </w:p>
    <w:bookmarkEnd w:id="81"/>
    <w:p w:rsidR="006A3FA6" w:rsidRDefault="006A3FA6" w:rsidP="006A3FA6"/>
    <w:p w:rsidR="00B0674D" w:rsidRDefault="00B0674D"/>
    <w:sectPr w:rsidR="00B0674D">
      <w:headerReference w:type="default" r:id="rId88"/>
      <w:footerReference w:type="default" r:id="rId89"/>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6A3FA6">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CREATEDATE  \</w:instrText>
          </w:r>
          <w:r>
            <w:rPr>
              <w:rFonts w:ascii="Times New Roman" w:hAnsi="Times New Roman" w:cs="Times New Roman"/>
              <w:sz w:val="20"/>
              <w:szCs w:val="20"/>
            </w:rPr>
            <w:instrText xml:space="preserve">@ "dd.MM.yyyy" </w:instrText>
          </w:r>
          <w:r>
            <w:rPr>
              <w:rFonts w:ascii="Times New Roman" w:hAnsi="Times New Roman" w:cs="Times New Roman"/>
              <w:sz w:val="20"/>
              <w:szCs w:val="20"/>
            </w:rPr>
            <w:fldChar w:fldCharType="separate"/>
          </w:r>
          <w:r>
            <w:rPr>
              <w:rFonts w:ascii="Times New Roman" w:hAnsi="Times New Roman" w:cs="Times New Roman"/>
              <w:sz w:val="20"/>
              <w:szCs w:val="20"/>
            </w:rPr>
            <w:t>05.03.2024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6A3FA6">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6A3FA6">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12</w:t>
          </w:r>
          <w:r>
            <w:rPr>
              <w:rFonts w:ascii="Times New Roman" w:hAnsi="Times New Roman" w:cs="Times New Roman"/>
              <w:sz w:val="20"/>
              <w:szCs w:val="20"/>
            </w:rPr>
            <w:fldChar w:fldCharType="end"/>
          </w:r>
        </w:p>
      </w:tc>
    </w:tr>
  </w:tbl>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A3FA6">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26 ноября 2018 г. N 1416 "О порядке организации обеспечения…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FA6"/>
    <w:rsid w:val="006A3FA6"/>
    <w:rsid w:val="00B0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1539A-C353-48AB-8E2B-1B12E335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FA6"/>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6A3FA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3FA6"/>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6A3FA6"/>
    <w:rPr>
      <w:b/>
      <w:bCs/>
      <w:color w:val="26282F"/>
    </w:rPr>
  </w:style>
  <w:style w:type="character" w:customStyle="1" w:styleId="a4">
    <w:name w:val="Гипертекстовая ссылка"/>
    <w:basedOn w:val="a3"/>
    <w:uiPriority w:val="99"/>
    <w:rsid w:val="006A3FA6"/>
    <w:rPr>
      <w:color w:val="106BBE"/>
    </w:rPr>
  </w:style>
  <w:style w:type="paragraph" w:customStyle="1" w:styleId="a5">
    <w:name w:val="Комментарий"/>
    <w:basedOn w:val="a"/>
    <w:next w:val="a"/>
    <w:uiPriority w:val="99"/>
    <w:rsid w:val="006A3FA6"/>
    <w:pPr>
      <w:spacing w:before="75"/>
      <w:ind w:left="170" w:firstLine="0"/>
    </w:pPr>
    <w:rPr>
      <w:color w:val="353842"/>
    </w:rPr>
  </w:style>
  <w:style w:type="paragraph" w:customStyle="1" w:styleId="a6">
    <w:name w:val="Информация о версии"/>
    <w:basedOn w:val="a5"/>
    <w:next w:val="a"/>
    <w:uiPriority w:val="99"/>
    <w:rsid w:val="006A3FA6"/>
    <w:rPr>
      <w:i/>
      <w:iCs/>
    </w:rPr>
  </w:style>
  <w:style w:type="paragraph" w:customStyle="1" w:styleId="a7">
    <w:name w:val="Информация об изменениях"/>
    <w:basedOn w:val="a"/>
    <w:next w:val="a"/>
    <w:uiPriority w:val="99"/>
    <w:rsid w:val="006A3FA6"/>
    <w:pPr>
      <w:spacing w:before="180"/>
      <w:ind w:left="360" w:right="360" w:firstLine="0"/>
    </w:pPr>
    <w:rPr>
      <w:color w:val="353842"/>
      <w:sz w:val="20"/>
      <w:szCs w:val="20"/>
    </w:rPr>
  </w:style>
  <w:style w:type="paragraph" w:customStyle="1" w:styleId="a8">
    <w:name w:val="Нормальный (таблица)"/>
    <w:basedOn w:val="a"/>
    <w:next w:val="a"/>
    <w:uiPriority w:val="99"/>
    <w:rsid w:val="006A3FA6"/>
    <w:pPr>
      <w:ind w:firstLine="0"/>
    </w:pPr>
  </w:style>
  <w:style w:type="paragraph" w:customStyle="1" w:styleId="a9">
    <w:name w:val="Подзаголовок для информации об изменениях"/>
    <w:basedOn w:val="a"/>
    <w:next w:val="a"/>
    <w:uiPriority w:val="99"/>
    <w:rsid w:val="006A3FA6"/>
    <w:rPr>
      <w:b/>
      <w:bCs/>
      <w:color w:val="353842"/>
      <w:sz w:val="20"/>
      <w:szCs w:val="20"/>
    </w:rPr>
  </w:style>
  <w:style w:type="paragraph" w:customStyle="1" w:styleId="aa">
    <w:name w:val="Прижатый влево"/>
    <w:basedOn w:val="a"/>
    <w:next w:val="a"/>
    <w:uiPriority w:val="99"/>
    <w:rsid w:val="006A3FA6"/>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redirect/401405524/43" TargetMode="External"/><Relationship Id="rId21" Type="http://schemas.openxmlformats.org/officeDocument/2006/relationships/hyperlink" Target="http://ivo.garant.ru/document/redirect/406396829/10121" TargetMode="External"/><Relationship Id="rId42" Type="http://schemas.openxmlformats.org/officeDocument/2006/relationships/hyperlink" Target="http://ivo.garant.ru/document/redirect/406396829/1024" TargetMode="External"/><Relationship Id="rId47" Type="http://schemas.openxmlformats.org/officeDocument/2006/relationships/hyperlink" Target="http://ivo.garant.ru/document/redirect/401405524/50" TargetMode="External"/><Relationship Id="rId63" Type="http://schemas.openxmlformats.org/officeDocument/2006/relationships/hyperlink" Target="http://ivo.garant.ru/document/redirect/5756200/1111" TargetMode="External"/><Relationship Id="rId68" Type="http://schemas.openxmlformats.org/officeDocument/2006/relationships/hyperlink" Target="http://ivo.garant.ru/document/redirect/406396829/10135" TargetMode="External"/><Relationship Id="rId84" Type="http://schemas.openxmlformats.org/officeDocument/2006/relationships/hyperlink" Target="http://ivo.garant.ru/document/redirect/70994254/0" TargetMode="External"/><Relationship Id="rId89" Type="http://schemas.openxmlformats.org/officeDocument/2006/relationships/footer" Target="footer1.xml"/><Relationship Id="rId16" Type="http://schemas.openxmlformats.org/officeDocument/2006/relationships/hyperlink" Target="http://ivo.garant.ru/document/redirect/77691938/1000" TargetMode="External"/><Relationship Id="rId11" Type="http://schemas.openxmlformats.org/officeDocument/2006/relationships/hyperlink" Target="http://ivo.garant.ru/document/redirect/5756200/1111" TargetMode="External"/><Relationship Id="rId32" Type="http://schemas.openxmlformats.org/officeDocument/2006/relationships/hyperlink" Target="http://ivo.garant.ru/document/redirect/406396829/2" TargetMode="External"/><Relationship Id="rId37" Type="http://schemas.openxmlformats.org/officeDocument/2006/relationships/hyperlink" Target="http://ivo.garant.ru/document/redirect/401405524/46" TargetMode="External"/><Relationship Id="rId53" Type="http://schemas.openxmlformats.org/officeDocument/2006/relationships/hyperlink" Target="http://ivo.garant.ru/document/redirect/77313165/1016" TargetMode="External"/><Relationship Id="rId58" Type="http://schemas.openxmlformats.org/officeDocument/2006/relationships/hyperlink" Target="http://ivo.garant.ru/document/redirect/73816550/3" TargetMode="External"/><Relationship Id="rId74" Type="http://schemas.openxmlformats.org/officeDocument/2006/relationships/hyperlink" Target="http://ivo.garant.ru/document/redirect/4100000/0" TargetMode="External"/><Relationship Id="rId79" Type="http://schemas.openxmlformats.org/officeDocument/2006/relationships/hyperlink" Target="http://ivo.garant.ru/document/redirect/70120050/0" TargetMode="External"/><Relationship Id="rId5" Type="http://schemas.openxmlformats.org/officeDocument/2006/relationships/hyperlink" Target="http://ivo.garant.ru/document/redirect/73816550/1" TargetMode="External"/><Relationship Id="rId90" Type="http://schemas.openxmlformats.org/officeDocument/2006/relationships/fontTable" Target="fontTable.xml"/><Relationship Id="rId14" Type="http://schemas.openxmlformats.org/officeDocument/2006/relationships/hyperlink" Target="http://ivo.garant.ru/document/redirect/72113445/0" TargetMode="External"/><Relationship Id="rId22" Type="http://schemas.openxmlformats.org/officeDocument/2006/relationships/hyperlink" Target="http://ivo.garant.ru/document/redirect/406396829/2" TargetMode="External"/><Relationship Id="rId27" Type="http://schemas.openxmlformats.org/officeDocument/2006/relationships/hyperlink" Target="http://ivo.garant.ru/document/redirect/77313165/1004" TargetMode="External"/><Relationship Id="rId30" Type="http://schemas.openxmlformats.org/officeDocument/2006/relationships/hyperlink" Target="http://ivo.garant.ru/document/redirect/74194281/1000" TargetMode="External"/><Relationship Id="rId35" Type="http://schemas.openxmlformats.org/officeDocument/2006/relationships/hyperlink" Target="http://ivo.garant.ru/document/redirect/73007310/2000" TargetMode="External"/><Relationship Id="rId43" Type="http://schemas.openxmlformats.org/officeDocument/2006/relationships/hyperlink" Target="http://ivo.garant.ru/document/redirect/406396829/2" TargetMode="External"/><Relationship Id="rId48" Type="http://schemas.openxmlformats.org/officeDocument/2006/relationships/hyperlink" Target="http://ivo.garant.ru/document/redirect/77313165/1012" TargetMode="External"/><Relationship Id="rId56" Type="http://schemas.openxmlformats.org/officeDocument/2006/relationships/hyperlink" Target="http://ivo.garant.ru/document/redirect/73816550/3" TargetMode="External"/><Relationship Id="rId64" Type="http://schemas.openxmlformats.org/officeDocument/2006/relationships/hyperlink" Target="http://ivo.garant.ru/document/redirect/406396829/10132" TargetMode="External"/><Relationship Id="rId69" Type="http://schemas.openxmlformats.org/officeDocument/2006/relationships/hyperlink" Target="http://ivo.garant.ru/document/redirect/406396829/2" TargetMode="External"/><Relationship Id="rId77" Type="http://schemas.openxmlformats.org/officeDocument/2006/relationships/hyperlink" Target="http://ivo.garant.ru/document/redirect/70362290/3000" TargetMode="External"/><Relationship Id="rId8" Type="http://schemas.openxmlformats.org/officeDocument/2006/relationships/hyperlink" Target="http://ivo.garant.ru/document/redirect/12191967/447" TargetMode="External"/><Relationship Id="rId51" Type="http://schemas.openxmlformats.org/officeDocument/2006/relationships/hyperlink" Target="http://ivo.garant.ru/document/redirect/74344830/1000" TargetMode="External"/><Relationship Id="rId72" Type="http://schemas.openxmlformats.org/officeDocument/2006/relationships/hyperlink" Target="http://ivo.garant.ru/document/redirect/12184522/5" TargetMode="External"/><Relationship Id="rId80" Type="http://schemas.openxmlformats.org/officeDocument/2006/relationships/hyperlink" Target="http://ivo.garant.ru/document/redirect/70168890/0" TargetMode="External"/><Relationship Id="rId85" Type="http://schemas.openxmlformats.org/officeDocument/2006/relationships/hyperlink" Target="http://ivo.garant.ru/document/redirect/71374806/0" TargetMode="External"/><Relationship Id="rId3" Type="http://schemas.openxmlformats.org/officeDocument/2006/relationships/webSettings" Target="webSettings.xml"/><Relationship Id="rId12" Type="http://schemas.openxmlformats.org/officeDocument/2006/relationships/hyperlink" Target="http://ivo.garant.ru/document/redirect/406396829/10011" TargetMode="External"/><Relationship Id="rId17" Type="http://schemas.openxmlformats.org/officeDocument/2006/relationships/hyperlink" Target="http://ivo.garant.ru/document/redirect/73816550/2" TargetMode="External"/><Relationship Id="rId25" Type="http://schemas.openxmlformats.org/officeDocument/2006/relationships/hyperlink" Target="http://ivo.garant.ru/document/redirect/77691938/1003" TargetMode="External"/><Relationship Id="rId33" Type="http://schemas.openxmlformats.org/officeDocument/2006/relationships/hyperlink" Target="http://ivo.garant.ru/document/redirect/76813948/1006" TargetMode="External"/><Relationship Id="rId38" Type="http://schemas.openxmlformats.org/officeDocument/2006/relationships/hyperlink" Target="http://ivo.garant.ru/document/redirect/77313165/1008" TargetMode="External"/><Relationship Id="rId46" Type="http://schemas.openxmlformats.org/officeDocument/2006/relationships/hyperlink" Target="http://ivo.garant.ru/document/redirect/77313165/1011" TargetMode="External"/><Relationship Id="rId59" Type="http://schemas.openxmlformats.org/officeDocument/2006/relationships/hyperlink" Target="http://ivo.garant.ru/document/redirect/77691938/2001" TargetMode="External"/><Relationship Id="rId67" Type="http://schemas.openxmlformats.org/officeDocument/2006/relationships/hyperlink" Target="http://ivo.garant.ru/document/redirect/12148555/4" TargetMode="External"/><Relationship Id="rId20" Type="http://schemas.openxmlformats.org/officeDocument/2006/relationships/hyperlink" Target="http://ivo.garant.ru/document/redirect/75039134/0" TargetMode="External"/><Relationship Id="rId41" Type="http://schemas.openxmlformats.org/officeDocument/2006/relationships/hyperlink" Target="http://ivo.garant.ru/document/redirect/77313165/1009" TargetMode="External"/><Relationship Id="rId54" Type="http://schemas.openxmlformats.org/officeDocument/2006/relationships/hyperlink" Target="http://ivo.garant.ru/document/redirect/401405524/53" TargetMode="External"/><Relationship Id="rId62" Type="http://schemas.openxmlformats.org/officeDocument/2006/relationships/hyperlink" Target="http://ivo.garant.ru/document/redirect/76813948/2021" TargetMode="External"/><Relationship Id="rId70" Type="http://schemas.openxmlformats.org/officeDocument/2006/relationships/hyperlink" Target="http://ivo.garant.ru/document/redirect/76813948/2006" TargetMode="External"/><Relationship Id="rId75" Type="http://schemas.openxmlformats.org/officeDocument/2006/relationships/hyperlink" Target="http://ivo.garant.ru/document/redirect/406396829/10136" TargetMode="External"/><Relationship Id="rId83" Type="http://schemas.openxmlformats.org/officeDocument/2006/relationships/hyperlink" Target="http://ivo.garant.ru/document/redirect/70224098/0"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vo.garant.ru/document/redirect/77691938/0" TargetMode="External"/><Relationship Id="rId15" Type="http://schemas.openxmlformats.org/officeDocument/2006/relationships/hyperlink" Target="http://ivo.garant.ru/document/redirect/73816550/2" TargetMode="External"/><Relationship Id="rId23" Type="http://schemas.openxmlformats.org/officeDocument/2006/relationships/hyperlink" Target="http://ivo.garant.ru/document/redirect/76813948/1002" TargetMode="External"/><Relationship Id="rId28" Type="http://schemas.openxmlformats.org/officeDocument/2006/relationships/hyperlink" Target="http://ivo.garant.ru/document/redirect/401405524/44" TargetMode="External"/><Relationship Id="rId36" Type="http://schemas.openxmlformats.org/officeDocument/2006/relationships/hyperlink" Target="http://ivo.garant.ru/document/redirect/5759555/0" TargetMode="External"/><Relationship Id="rId49" Type="http://schemas.openxmlformats.org/officeDocument/2006/relationships/hyperlink" Target="http://ivo.garant.ru/document/redirect/401405524/51" TargetMode="External"/><Relationship Id="rId57" Type="http://schemas.openxmlformats.org/officeDocument/2006/relationships/hyperlink" Target="http://ivo.garant.ru/document/redirect/77691938/2000" TargetMode="External"/><Relationship Id="rId10" Type="http://schemas.openxmlformats.org/officeDocument/2006/relationships/hyperlink" Target="http://ivo.garant.ru/document/redirect/77691938/1" TargetMode="External"/><Relationship Id="rId31" Type="http://schemas.openxmlformats.org/officeDocument/2006/relationships/hyperlink" Target="http://ivo.garant.ru/document/redirect/406396829/1021" TargetMode="External"/><Relationship Id="rId44" Type="http://schemas.openxmlformats.org/officeDocument/2006/relationships/hyperlink" Target="http://ivo.garant.ru/document/redirect/76813948/1010" TargetMode="External"/><Relationship Id="rId52" Type="http://schemas.openxmlformats.org/officeDocument/2006/relationships/hyperlink" Target="http://ivo.garant.ru/document/redirect/401405524/52" TargetMode="External"/><Relationship Id="rId60" Type="http://schemas.openxmlformats.org/officeDocument/2006/relationships/hyperlink" Target="http://ivo.garant.ru/document/redirect/406396829/10131" TargetMode="External"/><Relationship Id="rId65" Type="http://schemas.openxmlformats.org/officeDocument/2006/relationships/hyperlink" Target="http://ivo.garant.ru/document/redirect/406396829/2" TargetMode="External"/><Relationship Id="rId73" Type="http://schemas.openxmlformats.org/officeDocument/2006/relationships/hyperlink" Target="http://ivo.garant.ru/document/redirect/179064/0" TargetMode="External"/><Relationship Id="rId78" Type="http://schemas.openxmlformats.org/officeDocument/2006/relationships/hyperlink" Target="http://ivo.garant.ru/document/redirect/12184522/21" TargetMode="External"/><Relationship Id="rId81" Type="http://schemas.openxmlformats.org/officeDocument/2006/relationships/hyperlink" Target="http://ivo.garant.ru/document/redirect/70224098/1176" TargetMode="External"/><Relationship Id="rId86" Type="http://schemas.openxmlformats.org/officeDocument/2006/relationships/hyperlink" Target="http://ivo.garant.ru/document/redirect/71466736/0" TargetMode="External"/><Relationship Id="rId4" Type="http://schemas.openxmlformats.org/officeDocument/2006/relationships/hyperlink" Target="http://ivo.garant.ru/document/redirect/72113444/0" TargetMode="External"/><Relationship Id="rId9" Type="http://schemas.openxmlformats.org/officeDocument/2006/relationships/hyperlink" Target="http://ivo.garant.ru/document/redirect/73816550/1" TargetMode="External"/><Relationship Id="rId13" Type="http://schemas.openxmlformats.org/officeDocument/2006/relationships/hyperlink" Target="http://ivo.garant.ru/document/redirect/406396829/2" TargetMode="External"/><Relationship Id="rId18" Type="http://schemas.openxmlformats.org/officeDocument/2006/relationships/hyperlink" Target="http://ivo.garant.ru/document/redirect/77691938/1001" TargetMode="External"/><Relationship Id="rId39" Type="http://schemas.openxmlformats.org/officeDocument/2006/relationships/hyperlink" Target="http://ivo.garant.ru/document/redirect/403532010/0" TargetMode="External"/><Relationship Id="rId34" Type="http://schemas.openxmlformats.org/officeDocument/2006/relationships/hyperlink" Target="http://ivo.garant.ru/document/redirect/73007310/1000" TargetMode="External"/><Relationship Id="rId50" Type="http://schemas.openxmlformats.org/officeDocument/2006/relationships/hyperlink" Target="http://ivo.garant.ru/document/redirect/77313165/1015" TargetMode="External"/><Relationship Id="rId55" Type="http://schemas.openxmlformats.org/officeDocument/2006/relationships/hyperlink" Target="http://ivo.garant.ru/document/redirect/77313165/1017" TargetMode="External"/><Relationship Id="rId76" Type="http://schemas.openxmlformats.org/officeDocument/2006/relationships/hyperlink" Target="http://ivo.garant.ru/document/redirect/406396829/2" TargetMode="External"/><Relationship Id="rId7" Type="http://schemas.openxmlformats.org/officeDocument/2006/relationships/hyperlink" Target="http://ivo.garant.ru/document/redirect/12191967/14221" TargetMode="External"/><Relationship Id="rId71" Type="http://schemas.openxmlformats.org/officeDocument/2006/relationships/hyperlink" Target="http://ivo.garant.ru/document/redirect/12148567/0" TargetMode="External"/><Relationship Id="rId2" Type="http://schemas.openxmlformats.org/officeDocument/2006/relationships/settings" Target="settings.xml"/><Relationship Id="rId29" Type="http://schemas.openxmlformats.org/officeDocument/2006/relationships/hyperlink" Target="http://ivo.garant.ru/document/redirect/77313165/1005" TargetMode="External"/><Relationship Id="rId24" Type="http://schemas.openxmlformats.org/officeDocument/2006/relationships/hyperlink" Target="http://ivo.garant.ru/document/redirect/73816550/2" TargetMode="External"/><Relationship Id="rId40" Type="http://schemas.openxmlformats.org/officeDocument/2006/relationships/hyperlink" Target="http://ivo.garant.ru/document/redirect/401405524/48" TargetMode="External"/><Relationship Id="rId45" Type="http://schemas.openxmlformats.org/officeDocument/2006/relationships/hyperlink" Target="http://ivo.garant.ru/document/redirect/401405524/49" TargetMode="External"/><Relationship Id="rId66" Type="http://schemas.openxmlformats.org/officeDocument/2006/relationships/hyperlink" Target="http://ivo.garant.ru/document/redirect/76813948/2003" TargetMode="External"/><Relationship Id="rId87" Type="http://schemas.openxmlformats.org/officeDocument/2006/relationships/hyperlink" Target="http://ivo.garant.ru/document/redirect/71659596/0" TargetMode="External"/><Relationship Id="rId61" Type="http://schemas.openxmlformats.org/officeDocument/2006/relationships/hyperlink" Target="http://ivo.garant.ru/document/redirect/406396829/2" TargetMode="External"/><Relationship Id="rId82" Type="http://schemas.openxmlformats.org/officeDocument/2006/relationships/hyperlink" Target="http://ivo.garant.ru/document/redirect/70224098/1190" TargetMode="External"/><Relationship Id="rId19" Type="http://schemas.openxmlformats.org/officeDocument/2006/relationships/hyperlink" Target="http://ivo.garant.ru/document/redirect/5756200/1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6502</Words>
  <Characters>37066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башкорт</dc:creator>
  <cp:keywords/>
  <dc:description/>
  <cp:lastModifiedBy>башкорт</cp:lastModifiedBy>
  <cp:revision>1</cp:revision>
  <dcterms:created xsi:type="dcterms:W3CDTF">2024-03-05T14:38:00Z</dcterms:created>
  <dcterms:modified xsi:type="dcterms:W3CDTF">2024-03-05T14:38:00Z</dcterms:modified>
</cp:coreProperties>
</file>